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E32033">
        <w:rPr>
          <w:rFonts w:ascii="Garamond" w:hAnsi="Garamond" w:cs="Times New Roman"/>
          <w:sz w:val="24"/>
          <w:szCs w:val="24"/>
        </w:rPr>
        <w:t>12.03.</w:t>
      </w:r>
      <w:r w:rsidR="00C40260" w:rsidRPr="0074697E">
        <w:rPr>
          <w:rFonts w:ascii="Garamond" w:hAnsi="Garamond" w:cs="Times New Roman"/>
          <w:sz w:val="24"/>
          <w:szCs w:val="24"/>
        </w:rPr>
        <w:t>201</w:t>
      </w:r>
      <w:r w:rsidR="00D25998">
        <w:rPr>
          <w:rFonts w:ascii="Garamond" w:hAnsi="Garamond" w:cs="Times New Roman"/>
          <w:sz w:val="24"/>
          <w:szCs w:val="24"/>
        </w:rPr>
        <w:t>8</w:t>
      </w:r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indywidualne konsultacje z psychologiem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:rsidR="00C40260" w:rsidRDefault="00C40260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INDYWIDULANE </w:t>
      </w:r>
      <w:r w:rsidR="00211C0A">
        <w:rPr>
          <w:rFonts w:ascii="Garamond" w:hAnsi="Garamond"/>
          <w:sz w:val="24"/>
          <w:szCs w:val="24"/>
          <w:u w:val="single"/>
        </w:rPr>
        <w:t>KONSULTACJE</w:t>
      </w:r>
      <w:r>
        <w:rPr>
          <w:rFonts w:ascii="Garamond" w:hAnsi="Garamond"/>
          <w:sz w:val="24"/>
          <w:szCs w:val="24"/>
          <w:u w:val="single"/>
        </w:rPr>
        <w:t xml:space="preserve">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D25998" w:rsidRDefault="00D25998" w:rsidP="00C40260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C40260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Wymiar godzinowy:</w:t>
      </w:r>
      <w:r w:rsidRPr="0037008D">
        <w:rPr>
          <w:rFonts w:ascii="Garamond" w:hAnsi="Garamond"/>
          <w:sz w:val="24"/>
          <w:szCs w:val="24"/>
        </w:rPr>
        <w:t xml:space="preserve"> </w:t>
      </w:r>
    </w:p>
    <w:p w:rsidR="00E32033" w:rsidRPr="00CA10F5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Zadanie 1-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Indywidualny Plan Działania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cz.1 – 2h/1 uczestnik projektu, łącznie 120 godzin</w:t>
      </w:r>
    </w:p>
    <w:p w:rsidR="00E32033" w:rsidRPr="00CA10F5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Zadanie 2 – Reintegracja Indywidulana – 5h/1 uczestnika projektu, łącznie 300 godzin</w:t>
      </w:r>
    </w:p>
    <w:p w:rsidR="00E32033" w:rsidRDefault="00E32033" w:rsidP="00E32033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Zadanie 4 –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Indywidualny Plan Działania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cz.2 - 2h/1 uczestnik projektu, łącznie 120 godzin</w:t>
      </w:r>
    </w:p>
    <w:p w:rsidR="005A0A6D" w:rsidRPr="00D25998" w:rsidRDefault="005A0A6D" w:rsidP="00D25998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0260" w:rsidRDefault="00C40260" w:rsidP="00D25998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C40260" w:rsidRPr="0037008D" w:rsidRDefault="00C40260" w:rsidP="00C40260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indywidulanych spotkań z psychologiem, </w:t>
      </w:r>
      <w:r w:rsidRPr="0037008D">
        <w:rPr>
          <w:rFonts w:ascii="Garamond" w:hAnsi="Garamond"/>
          <w:sz w:val="24"/>
          <w:szCs w:val="24"/>
        </w:rPr>
        <w:t>posiada umiejętn</w:t>
      </w:r>
      <w:r>
        <w:rPr>
          <w:rFonts w:ascii="Garamond" w:hAnsi="Garamond"/>
          <w:sz w:val="24"/>
          <w:szCs w:val="24"/>
        </w:rPr>
        <w:t>ości interpersonalne.</w:t>
      </w:r>
    </w:p>
    <w:p w:rsidR="00D25998" w:rsidRDefault="00D25998" w:rsidP="00C40260">
      <w:pPr>
        <w:jc w:val="both"/>
        <w:rPr>
          <w:rFonts w:ascii="Garamond" w:hAnsi="Garamond"/>
          <w:sz w:val="24"/>
          <w:szCs w:val="24"/>
          <w:u w:val="single"/>
        </w:rPr>
      </w:pPr>
    </w:p>
    <w:p w:rsidR="00AA0A73" w:rsidRDefault="00C40260" w:rsidP="00C40260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37008D">
        <w:rPr>
          <w:rFonts w:ascii="Garamond" w:hAnsi="Garamond"/>
          <w:sz w:val="24"/>
          <w:szCs w:val="24"/>
          <w:u w:val="single"/>
        </w:rPr>
        <w:lastRenderedPageBreak/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 w:rsidR="00211C0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osób</w:t>
      </w:r>
      <w:r>
        <w:rPr>
          <w:rFonts w:ascii="Garamond" w:hAnsi="Garamond"/>
          <w:sz w:val="24"/>
          <w:szCs w:val="24"/>
        </w:rPr>
        <w:t xml:space="preserve"> (2</w:t>
      </w:r>
      <w:r w:rsidR="00E32033">
        <w:rPr>
          <w:rFonts w:ascii="Garamond" w:hAnsi="Garamond"/>
          <w:sz w:val="24"/>
          <w:szCs w:val="24"/>
        </w:rPr>
        <w:t>8</w:t>
      </w:r>
      <w:r w:rsidR="00211C0A">
        <w:rPr>
          <w:rFonts w:ascii="Garamond" w:hAnsi="Garamond"/>
          <w:sz w:val="24"/>
          <w:szCs w:val="24"/>
        </w:rPr>
        <w:t xml:space="preserve"> kobiet</w:t>
      </w:r>
      <w:r>
        <w:rPr>
          <w:rFonts w:ascii="Garamond" w:hAnsi="Garamond"/>
          <w:sz w:val="24"/>
          <w:szCs w:val="24"/>
        </w:rPr>
        <w:t xml:space="preserve">, </w:t>
      </w:r>
      <w:r w:rsidR="00211C0A">
        <w:rPr>
          <w:rFonts w:ascii="Garamond" w:hAnsi="Garamond"/>
          <w:sz w:val="24"/>
          <w:szCs w:val="24"/>
        </w:rPr>
        <w:t>3</w:t>
      </w:r>
      <w:r w:rsidR="00E32033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mężczyzn)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będąc</w:t>
      </w:r>
      <w:r w:rsidR="00E3203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osobami zagrożonymi ubóstwem lub wykluczeniem społecznym, zamieszkujące powiat </w:t>
      </w:r>
      <w:r w:rsidR="00E32033">
        <w:rPr>
          <w:rFonts w:ascii="Garamond" w:hAnsi="Garamond"/>
          <w:sz w:val="24"/>
          <w:szCs w:val="24"/>
        </w:rPr>
        <w:t>sokólski, hajnowski, bielski, siemiatycki, wysokomazowiecki, białostocki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D25998" w:rsidRPr="006A114A" w:rsidRDefault="00D25998" w:rsidP="00C40260">
      <w:pPr>
        <w:jc w:val="both"/>
        <w:rPr>
          <w:rFonts w:ascii="Garamond" w:hAnsi="Garamond"/>
          <w:sz w:val="24"/>
          <w:szCs w:val="24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E32033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Podlaską Federacją Organizacji Pozarządowych</w:t>
      </w:r>
      <w:bookmarkStart w:id="0" w:name="_GoBack"/>
      <w:bookmarkEnd w:id="0"/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8"/>
      <w:footerReference w:type="default" r:id="rId9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E" w:rsidRDefault="0069444E">
      <w:pPr>
        <w:spacing w:after="0" w:line="240" w:lineRule="auto"/>
      </w:pPr>
      <w:r>
        <w:separator/>
      </w:r>
    </w:p>
  </w:endnote>
  <w:endnote w:type="continuationSeparator" w:id="0">
    <w:p w:rsidR="0069444E" w:rsidRDefault="0069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69444E" w:rsidP="00A20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E" w:rsidRDefault="0069444E">
      <w:pPr>
        <w:spacing w:after="0" w:line="240" w:lineRule="auto"/>
      </w:pPr>
      <w:r>
        <w:separator/>
      </w:r>
    </w:p>
  </w:footnote>
  <w:footnote w:type="continuationSeparator" w:id="0">
    <w:p w:rsidR="0069444E" w:rsidRDefault="0069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332F260" wp14:editId="048940DE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A790B" w:rsidRDefault="0069444E" w:rsidP="00EA7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B5F62"/>
    <w:rsid w:val="001119F3"/>
    <w:rsid w:val="001571C4"/>
    <w:rsid w:val="001F2CBD"/>
    <w:rsid w:val="00211C0A"/>
    <w:rsid w:val="00250BAD"/>
    <w:rsid w:val="00367AC9"/>
    <w:rsid w:val="004173A8"/>
    <w:rsid w:val="00533047"/>
    <w:rsid w:val="0055697C"/>
    <w:rsid w:val="005A0A6D"/>
    <w:rsid w:val="00624DB9"/>
    <w:rsid w:val="00626EFE"/>
    <w:rsid w:val="0069444E"/>
    <w:rsid w:val="006A114A"/>
    <w:rsid w:val="006A2ADD"/>
    <w:rsid w:val="00713B64"/>
    <w:rsid w:val="00725062"/>
    <w:rsid w:val="00763C9D"/>
    <w:rsid w:val="008E4251"/>
    <w:rsid w:val="008E4670"/>
    <w:rsid w:val="00AA0A73"/>
    <w:rsid w:val="00B172FC"/>
    <w:rsid w:val="00C175FA"/>
    <w:rsid w:val="00C40260"/>
    <w:rsid w:val="00CD3496"/>
    <w:rsid w:val="00D25998"/>
    <w:rsid w:val="00DE6E18"/>
    <w:rsid w:val="00E32033"/>
    <w:rsid w:val="00E763A6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2</cp:revision>
  <dcterms:created xsi:type="dcterms:W3CDTF">2018-05-30T11:20:00Z</dcterms:created>
  <dcterms:modified xsi:type="dcterms:W3CDTF">2018-05-30T11:20:00Z</dcterms:modified>
</cp:coreProperties>
</file>