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51" w:rsidRPr="001571C4" w:rsidRDefault="008E4251" w:rsidP="00725062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8E425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Załącznik nr 2  do </w:t>
      </w:r>
      <w:r w:rsidR="0072506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A2070F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23-08</w:t>
      </w:r>
      <w:r w:rsidR="0072506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-201</w:t>
      </w:r>
      <w:r w:rsidR="0036064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8</w:t>
      </w:r>
      <w:r w:rsidR="0072506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r.</w:t>
      </w: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670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 xml:space="preserve">OŚWIADCZENIE O </w:t>
      </w:r>
      <w:r w:rsidR="008E4670">
        <w:rPr>
          <w:rFonts w:ascii="Garamond" w:hAnsi="Garamond" w:cs="Aparajita"/>
          <w:sz w:val="24"/>
          <w:szCs w:val="24"/>
        </w:rPr>
        <w:t xml:space="preserve">SPEŁNIANIU WARUNKÓW UDZIAŁU W POSTĘPOWANIU ORAZ BRAKU PODSTAW DO WYKLUCZENIA Z POSTĘPOWANIA </w:t>
      </w: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>
        <w:rPr>
          <w:rFonts w:ascii="Garamond" w:hAnsi="Garamond" w:cs="Aparajita"/>
          <w:sz w:val="24"/>
          <w:szCs w:val="24"/>
        </w:rPr>
        <w:t xml:space="preserve"> Wykonawcy …..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</w:t>
      </w: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763C9D" w:rsidRPr="008E4251" w:rsidRDefault="00763C9D" w:rsidP="00763C9D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DF137C" w:rsidRDefault="00DF137C" w:rsidP="00DF137C">
      <w:pPr>
        <w:spacing w:after="0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DF137C">
        <w:rPr>
          <w:rFonts w:ascii="Garamond" w:hAnsi="Garamond" w:cs="Calibri"/>
          <w:color w:val="000000"/>
          <w:sz w:val="24"/>
          <w:szCs w:val="24"/>
          <w:lang w:eastAsia="pl-PL"/>
        </w:rPr>
        <w:t>W odpowiedzi na rozeznanie rynku obejmujących DORADZTWO ZAWODOWE (kompleksowe i indywidualne doradztwo zawodowe oraz przekazanie dokumentacji związanej z wykonaniem zamówienia:</w:t>
      </w:r>
    </w:p>
    <w:p w:rsidR="00DF137C" w:rsidRPr="00DF137C" w:rsidRDefault="00DF137C" w:rsidP="00DF137C">
      <w:pPr>
        <w:spacing w:after="0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</w:p>
    <w:p w:rsidR="00DF137C" w:rsidRDefault="00DF137C" w:rsidP="00DF137C">
      <w:pPr>
        <w:spacing w:after="0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DF137C">
        <w:rPr>
          <w:rFonts w:ascii="Garamond" w:hAnsi="Garamond" w:cs="Calibri"/>
          <w:color w:val="000000"/>
          <w:sz w:val="24"/>
          <w:szCs w:val="24"/>
          <w:u w:val="single"/>
          <w:lang w:eastAsia="pl-PL"/>
        </w:rPr>
        <w:t>DORADZTWO ZAWODOWE</w:t>
      </w:r>
      <w:r w:rsidRPr="00DF137C">
        <w:rPr>
          <w:rFonts w:ascii="Garamond" w:hAnsi="Garamond" w:cs="Calibri"/>
          <w:color w:val="000000"/>
          <w:sz w:val="24"/>
          <w:szCs w:val="24"/>
          <w:lang w:eastAsia="pl-PL"/>
        </w:rPr>
        <w:t>: kompleksowe i indywidualne doradztwo zawodowe dla uczestników projektu w ramach zad. 4 Indywidualny Plan Działania część druga.</w:t>
      </w:r>
    </w:p>
    <w:p w:rsidR="00DF137C" w:rsidRPr="00DF137C" w:rsidRDefault="00DF137C" w:rsidP="00DF137C">
      <w:pPr>
        <w:spacing w:after="0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</w:p>
    <w:p w:rsidR="00DF137C" w:rsidRPr="00DF137C" w:rsidRDefault="00DF137C" w:rsidP="00DF137C">
      <w:pPr>
        <w:spacing w:after="0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DF137C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a. </w:t>
      </w:r>
      <w:r w:rsidRPr="00DF137C">
        <w:rPr>
          <w:rFonts w:ascii="Garamond" w:hAnsi="Garamond" w:cs="Calibri"/>
          <w:color w:val="000000"/>
          <w:sz w:val="24"/>
          <w:szCs w:val="24"/>
          <w:u w:val="single"/>
          <w:lang w:eastAsia="pl-PL"/>
        </w:rPr>
        <w:t>Zakres, tematyka</w:t>
      </w:r>
      <w:r w:rsidRPr="00DF137C">
        <w:rPr>
          <w:rFonts w:ascii="Garamond" w:hAnsi="Garamond" w:cs="Calibri"/>
          <w:color w:val="000000"/>
          <w:sz w:val="24"/>
          <w:szCs w:val="24"/>
          <w:lang w:eastAsia="pl-PL"/>
        </w:rPr>
        <w:t> - doradztwo ma na celu zmodyfikowanie indywidualnej ścieżki reintegracji i stworzenie drugiej części Indywidualnego Planu Działania oraz pomoc w integracji społecznej UP i doprowadzić do reintegracji zawodowej Uczestników Projektu i przywrócenia na rynek pracy. Druga część Indywidualnego Planu Działania opierać się będzie o zmianę nastawienia UP do integracji społecznej i zawodowej po udziale w zadaniach przewidzianych do realizacji w pierwszej części Indywidualnego Planu Działania.</w:t>
      </w:r>
    </w:p>
    <w:p w:rsidR="00DF137C" w:rsidRPr="00DF137C" w:rsidRDefault="00DF137C" w:rsidP="00DF137C">
      <w:pPr>
        <w:spacing w:after="0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DF137C">
        <w:rPr>
          <w:rFonts w:ascii="Garamond" w:hAnsi="Garamond" w:cs="Calibri"/>
          <w:color w:val="000000"/>
          <w:sz w:val="24"/>
          <w:szCs w:val="24"/>
          <w:lang w:eastAsia="pl-PL"/>
        </w:rPr>
        <w:t>b.    </w:t>
      </w:r>
      <w:r w:rsidRPr="00DF137C">
        <w:rPr>
          <w:rFonts w:ascii="Garamond" w:hAnsi="Garamond" w:cs="Calibri"/>
          <w:color w:val="000000"/>
          <w:sz w:val="24"/>
          <w:szCs w:val="24"/>
          <w:u w:val="single"/>
          <w:lang w:eastAsia="pl-PL"/>
        </w:rPr>
        <w:t>Wymiar godzinowy:</w:t>
      </w:r>
      <w:r w:rsidRPr="00DF137C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 2 godz. dla każdego Uczestnika Projektu. W łącznym wymiarze  120 godzin. </w:t>
      </w:r>
    </w:p>
    <w:p w:rsidR="00DF137C" w:rsidRPr="00DF137C" w:rsidRDefault="00DF137C" w:rsidP="00DF137C">
      <w:pPr>
        <w:spacing w:after="0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DF137C">
        <w:rPr>
          <w:rFonts w:ascii="Garamond" w:hAnsi="Garamond" w:cs="Calibri"/>
          <w:color w:val="000000"/>
          <w:sz w:val="24"/>
          <w:szCs w:val="24"/>
          <w:lang w:eastAsia="pl-PL"/>
        </w:rPr>
        <w:t>c.    </w:t>
      </w:r>
      <w:r w:rsidRPr="00DF137C">
        <w:rPr>
          <w:rFonts w:ascii="Garamond" w:hAnsi="Garamond" w:cs="Calibri"/>
          <w:color w:val="000000"/>
          <w:sz w:val="24"/>
          <w:szCs w:val="24"/>
          <w:u w:val="single"/>
          <w:lang w:eastAsia="pl-PL"/>
        </w:rPr>
        <w:t>Wymagania kwalifikacyjne wobec Wykonawcy:</w:t>
      </w:r>
      <w:r w:rsidRPr="00DF137C">
        <w:rPr>
          <w:rFonts w:ascii="Garamond" w:hAnsi="Garamond" w:cs="Calibri"/>
          <w:color w:val="000000"/>
          <w:sz w:val="24"/>
          <w:szCs w:val="24"/>
          <w:lang w:eastAsia="pl-PL"/>
        </w:rPr>
        <w:t> osoba, która posiada minimum dwuletnie doświadczenie w realizacji doradztwa zawodowego oraz posiada umiejętności interpersonalne.</w:t>
      </w:r>
    </w:p>
    <w:p w:rsidR="00AA0A73" w:rsidRPr="00DF137C" w:rsidRDefault="00DF137C" w:rsidP="00725062">
      <w:pPr>
        <w:spacing w:after="0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DF137C">
        <w:rPr>
          <w:rFonts w:ascii="Garamond" w:hAnsi="Garamond" w:cs="Calibri"/>
          <w:color w:val="000000"/>
          <w:sz w:val="24"/>
          <w:szCs w:val="24"/>
          <w:lang w:eastAsia="pl-PL"/>
        </w:rPr>
        <w:t>d.        </w:t>
      </w:r>
      <w:r w:rsidRPr="00DF137C">
        <w:rPr>
          <w:rFonts w:ascii="Garamond" w:hAnsi="Garamond" w:cs="Calibri"/>
          <w:color w:val="000000"/>
          <w:sz w:val="24"/>
          <w:szCs w:val="24"/>
          <w:u w:val="single"/>
          <w:lang w:eastAsia="pl-PL"/>
        </w:rPr>
        <w:t>Uczestnicy Projektu:</w:t>
      </w:r>
      <w:r w:rsidR="0000343F">
        <w:rPr>
          <w:rFonts w:ascii="Garamond" w:hAnsi="Garamond" w:cs="Calibri"/>
          <w:color w:val="000000"/>
          <w:sz w:val="24"/>
          <w:szCs w:val="24"/>
          <w:lang w:eastAsia="pl-PL"/>
        </w:rPr>
        <w:t> 60 osób</w:t>
      </w:r>
      <w:bookmarkStart w:id="0" w:name="_GoBack"/>
      <w:bookmarkEnd w:id="0"/>
      <w:r w:rsidR="00BA4288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 będące</w:t>
      </w:r>
      <w:r w:rsidRPr="00DF137C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 osobami zagrożonymi ubóstwem lub wykluczeniem społecznym, zamieszkujące powiat augustowski, moniecki, wysokomazowiecki, zambrowski, siemiatycki, białostocki</w:t>
      </w:r>
      <w:r>
        <w:rPr>
          <w:rFonts w:ascii="Garamond" w:hAnsi="Garamond" w:cs="Calibri"/>
          <w:color w:val="000000"/>
          <w:sz w:val="24"/>
          <w:szCs w:val="24"/>
          <w:lang w:eastAsia="pl-PL"/>
        </w:rPr>
        <w:t xml:space="preserve"> i m. Białystok</w:t>
      </w:r>
      <w:r w:rsidR="00AA0A73" w:rsidRPr="001571C4">
        <w:rPr>
          <w:rFonts w:ascii="Garamond" w:hAnsi="Garamond" w:cs="Calibri"/>
          <w:color w:val="000000"/>
          <w:sz w:val="24"/>
          <w:szCs w:val="24"/>
          <w:lang w:eastAsia="pl-PL"/>
        </w:rPr>
        <w:t>, oświadczam, że:</w:t>
      </w:r>
    </w:p>
    <w:p w:rsidR="00AA0A73" w:rsidRPr="001571C4" w:rsidRDefault="00AA0A73" w:rsidP="00AA0A73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</w:pPr>
    </w:p>
    <w:p w:rsidR="00AA0A73" w:rsidRPr="001571C4" w:rsidRDefault="00AA0A73" w:rsidP="00AA0A7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:rsidR="00AA0A73" w:rsidRPr="001571C4" w:rsidRDefault="00AA0A73" w:rsidP="00AA0A73">
      <w:pPr>
        <w:numPr>
          <w:ilvl w:val="0"/>
          <w:numId w:val="2"/>
        </w:numPr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lastRenderedPageBreak/>
        <w:t xml:space="preserve">nie jestem/Wykonawca nie jest powiązany osobowo lub kapitałowo z Zamawiającym </w:t>
      </w:r>
    </w:p>
    <w:p w:rsidR="00AA0A73" w:rsidRPr="001571C4" w:rsidRDefault="00AA0A73" w:rsidP="00AA0A73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br/>
      </w: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AA0A73" w:rsidP="001119F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1119F3" w:rsidP="001119F3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             ………………..</w:t>
      </w:r>
      <w:r w:rsidR="00AA0A73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………………………………..…………………</w:t>
      </w:r>
    </w:p>
    <w:p w:rsidR="00533047" w:rsidRPr="001571C4" w:rsidRDefault="00AA0A73" w:rsidP="00B172FC">
      <w:pPr>
        <w:spacing w:after="0"/>
        <w:ind w:left="2127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upoważnionej/osób upoważnionych</w:t>
      </w:r>
      <w:r w:rsidR="00002666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do reprezentowania Oferenta</w:t>
      </w:r>
    </w:p>
    <w:sectPr w:rsidR="00533047" w:rsidRPr="001571C4" w:rsidSect="00360646">
      <w:headerReference w:type="default" r:id="rId8"/>
      <w:footerReference w:type="default" r:id="rId9"/>
      <w:pgSz w:w="11906" w:h="16838"/>
      <w:pgMar w:top="667" w:right="1417" w:bottom="1985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FD" w:rsidRDefault="00AE0CFD">
      <w:pPr>
        <w:spacing w:after="0" w:line="240" w:lineRule="auto"/>
      </w:pPr>
      <w:r>
        <w:separator/>
      </w:r>
    </w:p>
  </w:endnote>
  <w:endnote w:type="continuationSeparator" w:id="0">
    <w:p w:rsidR="00AE0CFD" w:rsidRDefault="00AE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46" w:rsidRDefault="00360646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2B2CF7" w:rsidRPr="00A201AF" w:rsidRDefault="00AE0CFD" w:rsidP="00A20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FD" w:rsidRDefault="00AE0CFD">
      <w:pPr>
        <w:spacing w:after="0" w:line="240" w:lineRule="auto"/>
      </w:pPr>
      <w:r>
        <w:separator/>
      </w:r>
    </w:p>
  </w:footnote>
  <w:footnote w:type="continuationSeparator" w:id="0">
    <w:p w:rsidR="00AE0CFD" w:rsidRDefault="00AE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46" w:rsidRDefault="00360646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360646" w:rsidRDefault="00360646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3658E117" wp14:editId="0ABFEFA6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B2CF7" w:rsidRPr="00E763A6" w:rsidRDefault="00AE0CFD" w:rsidP="00E763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D41"/>
    <w:multiLevelType w:val="hybridMultilevel"/>
    <w:tmpl w:val="3BAA7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2E97244"/>
    <w:multiLevelType w:val="hybridMultilevel"/>
    <w:tmpl w:val="7BB685C4"/>
    <w:lvl w:ilvl="0" w:tplc="1B06FFB2">
      <w:start w:val="1"/>
      <w:numFmt w:val="low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A04A6"/>
    <w:multiLevelType w:val="hybridMultilevel"/>
    <w:tmpl w:val="240A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51"/>
    <w:rsid w:val="00002666"/>
    <w:rsid w:val="0000343F"/>
    <w:rsid w:val="000B5F62"/>
    <w:rsid w:val="001119F3"/>
    <w:rsid w:val="001571C4"/>
    <w:rsid w:val="002C3A34"/>
    <w:rsid w:val="002D3C82"/>
    <w:rsid w:val="00360646"/>
    <w:rsid w:val="00367AC9"/>
    <w:rsid w:val="00372CEA"/>
    <w:rsid w:val="004173A8"/>
    <w:rsid w:val="00533047"/>
    <w:rsid w:val="00545AFF"/>
    <w:rsid w:val="005E7478"/>
    <w:rsid w:val="00626EFE"/>
    <w:rsid w:val="00642FAC"/>
    <w:rsid w:val="006A2ADD"/>
    <w:rsid w:val="00716F24"/>
    <w:rsid w:val="00725062"/>
    <w:rsid w:val="00763C9D"/>
    <w:rsid w:val="008B2D7A"/>
    <w:rsid w:val="008E4251"/>
    <w:rsid w:val="008E4670"/>
    <w:rsid w:val="0099215B"/>
    <w:rsid w:val="00A2070F"/>
    <w:rsid w:val="00AA0A73"/>
    <w:rsid w:val="00AB7DE6"/>
    <w:rsid w:val="00AE0CFD"/>
    <w:rsid w:val="00B172FC"/>
    <w:rsid w:val="00BA4288"/>
    <w:rsid w:val="00BE52A3"/>
    <w:rsid w:val="00C13CCC"/>
    <w:rsid w:val="00C55682"/>
    <w:rsid w:val="00CA41C6"/>
    <w:rsid w:val="00CD3496"/>
    <w:rsid w:val="00DF137C"/>
    <w:rsid w:val="00E763A6"/>
    <w:rsid w:val="00ED23D5"/>
    <w:rsid w:val="00F04BFA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AD3E"/>
  <w15:docId w15:val="{7E2F4F26-6051-49EA-84B1-8059CA57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739C7-9838-42A5-884C-70CF495F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m z</cp:lastModifiedBy>
  <cp:revision>19</cp:revision>
  <dcterms:created xsi:type="dcterms:W3CDTF">2018-06-22T13:52:00Z</dcterms:created>
  <dcterms:modified xsi:type="dcterms:W3CDTF">2019-10-01T06:58:00Z</dcterms:modified>
</cp:coreProperties>
</file>