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4C6C46">
      <w:pPr>
        <w:spacing w:after="0"/>
        <w:jc w:val="center"/>
        <w:rPr>
          <w:rFonts w:cs="Times New Roman"/>
          <w:b/>
          <w:sz w:val="28"/>
          <w:szCs w:val="28"/>
        </w:rPr>
      </w:pPr>
      <w:r w:rsidRPr="00394BA1">
        <w:rPr>
          <w:rFonts w:cs="Times New Roman"/>
          <w:b/>
          <w:sz w:val="36"/>
          <w:szCs w:val="36"/>
        </w:rPr>
        <w:t>Regulamin uczestnictwa w projekcie</w:t>
      </w:r>
    </w:p>
    <w:p w:rsidR="00FB743F" w:rsidRPr="00394BA1" w:rsidRDefault="00427128">
      <w:pPr>
        <w:spacing w:after="0"/>
        <w:jc w:val="center"/>
        <w:rPr>
          <w:rFonts w:cs="Times New Roman"/>
          <w:sz w:val="36"/>
          <w:szCs w:val="36"/>
        </w:rPr>
      </w:pPr>
      <w:r w:rsidRPr="00394BA1">
        <w:rPr>
          <w:rFonts w:cs="Times New Roman"/>
          <w:b/>
          <w:sz w:val="36"/>
          <w:szCs w:val="36"/>
        </w:rPr>
        <w:t>„</w:t>
      </w:r>
      <w:r w:rsidR="00DC792B" w:rsidRPr="00394BA1">
        <w:rPr>
          <w:rFonts w:cs="Times New Roman"/>
          <w:b/>
          <w:sz w:val="36"/>
          <w:szCs w:val="36"/>
        </w:rPr>
        <w:t>Motywacja receptą na sukces</w:t>
      </w:r>
      <w:r w:rsidR="008B553E" w:rsidRPr="00394BA1">
        <w:rPr>
          <w:rFonts w:cs="Times New Roman"/>
          <w:b/>
          <w:sz w:val="36"/>
          <w:szCs w:val="36"/>
        </w:rPr>
        <w:t>”</w:t>
      </w:r>
    </w:p>
    <w:p w:rsidR="00FB743F" w:rsidRPr="00394BA1" w:rsidRDefault="004C6C46">
      <w:pPr>
        <w:spacing w:after="0"/>
        <w:jc w:val="center"/>
        <w:rPr>
          <w:rFonts w:cs="Times New Roman"/>
        </w:rPr>
      </w:pPr>
      <w:r w:rsidRPr="00394BA1">
        <w:rPr>
          <w:rFonts w:cs="Times New Roman"/>
          <w:b/>
          <w:sz w:val="36"/>
          <w:szCs w:val="36"/>
        </w:rPr>
        <w:t xml:space="preserve">Realizowanym przez </w:t>
      </w:r>
      <w:r w:rsidR="000E081F" w:rsidRPr="00394BA1">
        <w:rPr>
          <w:rFonts w:eastAsia="Wingdings" w:cs="Times New Roman"/>
          <w:b/>
          <w:sz w:val="36"/>
          <w:szCs w:val="36"/>
        </w:rPr>
        <w:t>Podlaską Federację Organizacji Pozarządowych</w:t>
      </w:r>
    </w:p>
    <w:p w:rsidR="00FB743F" w:rsidRPr="00394BA1" w:rsidRDefault="004C6C46">
      <w:pPr>
        <w:tabs>
          <w:tab w:val="left" w:pos="3877"/>
        </w:tabs>
        <w:rPr>
          <w:rFonts w:cs="Times New Roman"/>
          <w:sz w:val="28"/>
          <w:szCs w:val="28"/>
        </w:rPr>
      </w:pPr>
      <w:r w:rsidRPr="00394BA1">
        <w:rPr>
          <w:rFonts w:cs="Times New Roman"/>
          <w:sz w:val="36"/>
          <w:szCs w:val="36"/>
        </w:rPr>
        <w:tab/>
      </w:r>
    </w:p>
    <w:p w:rsidR="000A3BC3" w:rsidRPr="00394BA1" w:rsidRDefault="000A3BC3">
      <w:pPr>
        <w:tabs>
          <w:tab w:val="left" w:pos="3877"/>
        </w:tabs>
        <w:rPr>
          <w:rFonts w:cs="Times New Roman"/>
          <w:sz w:val="28"/>
          <w:szCs w:val="28"/>
        </w:rPr>
      </w:pP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Regionalny Program Operacyjny Województwa Podlaskiego na lata 2014-2020</w:t>
      </w: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Oś priorytetowa VII. Poprawa spójności społecznej</w:t>
      </w: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Działanie 7.1 Rozwój działań aktywnej integracji</w:t>
      </w: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t>§ 1. Postanowienia ogólne</w:t>
      </w:r>
    </w:p>
    <w:p w:rsidR="00FB743F" w:rsidRPr="00394BA1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Niniejszy regulamin określa szczegółowe zasady rekrutacji i ucz</w:t>
      </w:r>
      <w:r w:rsidR="008B553E" w:rsidRPr="00394BA1">
        <w:rPr>
          <w:rFonts w:cs="Times New Roman"/>
          <w:sz w:val="24"/>
          <w:szCs w:val="24"/>
        </w:rPr>
        <w:t xml:space="preserve">estnictwa w Projekcie pod nazwą </w:t>
      </w:r>
      <w:r w:rsidR="00542306" w:rsidRPr="00394BA1">
        <w:rPr>
          <w:rFonts w:cs="Times New Roman"/>
          <w:bCs/>
          <w:sz w:val="24"/>
          <w:szCs w:val="24"/>
        </w:rPr>
        <w:t>„</w:t>
      </w:r>
      <w:r w:rsidR="00DC792B" w:rsidRPr="00394BA1">
        <w:rPr>
          <w:rFonts w:cs="Times New Roman"/>
          <w:bCs/>
          <w:sz w:val="24"/>
          <w:szCs w:val="24"/>
        </w:rPr>
        <w:t>Motywacja receptą na sukces</w:t>
      </w:r>
      <w:r w:rsidR="008B553E" w:rsidRPr="00394BA1">
        <w:rPr>
          <w:rFonts w:cs="Times New Roman"/>
          <w:bCs/>
          <w:sz w:val="24"/>
          <w:szCs w:val="24"/>
        </w:rPr>
        <w:t>”</w:t>
      </w:r>
      <w:r w:rsidR="00542306" w:rsidRPr="00394BA1">
        <w:rPr>
          <w:rFonts w:cs="Times New Roman"/>
          <w:bCs/>
          <w:sz w:val="24"/>
          <w:szCs w:val="24"/>
        </w:rPr>
        <w:t xml:space="preserve"> </w:t>
      </w:r>
      <w:r w:rsidRPr="00394BA1">
        <w:rPr>
          <w:rFonts w:cs="Times New Roman"/>
          <w:sz w:val="24"/>
          <w:szCs w:val="24"/>
        </w:rPr>
        <w:t xml:space="preserve">współfinansowanym ze środków Unii Europejskiej w ramach Europejskiego Funduszu Społecznego Oś Priorytetowa VII </w:t>
      </w:r>
      <w:r w:rsidR="000A3BC3" w:rsidRPr="00394BA1">
        <w:rPr>
          <w:rFonts w:cs="Times New Roman"/>
          <w:sz w:val="24"/>
          <w:szCs w:val="24"/>
        </w:rPr>
        <w:t>Poprawa spójności społecznej /</w:t>
      </w:r>
      <w:r w:rsidRPr="00394BA1">
        <w:rPr>
          <w:rFonts w:cs="Times New Roman"/>
          <w:sz w:val="24"/>
          <w:szCs w:val="24"/>
        </w:rPr>
        <w:t>Działanie 7.1. Roz</w:t>
      </w:r>
      <w:r w:rsidR="000A3BC3" w:rsidRPr="00394BA1">
        <w:rPr>
          <w:rFonts w:cs="Times New Roman"/>
          <w:sz w:val="24"/>
          <w:szCs w:val="24"/>
        </w:rPr>
        <w:t>wój działań aktywnej integracji</w:t>
      </w:r>
      <w:r w:rsidRPr="00394BA1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394BA1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Celem głównym projektu jest wzrost aktywności społeczno-zawodowej wśród 60 Uczestników (</w:t>
      </w:r>
      <w:r w:rsidR="00DC792B" w:rsidRPr="00394BA1">
        <w:rPr>
          <w:rFonts w:cs="Times New Roman"/>
          <w:sz w:val="24"/>
          <w:szCs w:val="24"/>
        </w:rPr>
        <w:t>40</w:t>
      </w:r>
      <w:r w:rsidRPr="00394BA1">
        <w:rPr>
          <w:rFonts w:cs="Times New Roman"/>
          <w:sz w:val="24"/>
          <w:szCs w:val="24"/>
        </w:rPr>
        <w:t xml:space="preserve">K i </w:t>
      </w:r>
      <w:r w:rsidR="00DC792B" w:rsidRPr="00394BA1">
        <w:rPr>
          <w:rFonts w:cs="Times New Roman"/>
          <w:sz w:val="24"/>
          <w:szCs w:val="24"/>
        </w:rPr>
        <w:t>20</w:t>
      </w:r>
      <w:r w:rsidRPr="00394BA1">
        <w:rPr>
          <w:rFonts w:cs="Times New Roman"/>
          <w:sz w:val="24"/>
          <w:szCs w:val="24"/>
        </w:rPr>
        <w:t xml:space="preserve">M) będących osobami zagrożonymi ubóstwem lub wykluczeniem społecznym </w:t>
      </w:r>
      <w:r w:rsidR="008B553E" w:rsidRPr="00394BA1">
        <w:rPr>
          <w:rFonts w:cs="Times New Roman"/>
          <w:sz w:val="24"/>
          <w:szCs w:val="24"/>
        </w:rPr>
        <w:t>zamieszkałych na terenie</w:t>
      </w:r>
      <w:r w:rsidR="00DC792B" w:rsidRPr="00394BA1">
        <w:rPr>
          <w:rFonts w:cs="Times New Roman"/>
          <w:sz w:val="24"/>
          <w:szCs w:val="24"/>
        </w:rPr>
        <w:t xml:space="preserve"> m. Białystok, powiatu monieckiego i sokólskiego, </w:t>
      </w:r>
      <w:r w:rsidRPr="00394BA1">
        <w:rPr>
          <w:rFonts w:cs="Times New Roman"/>
          <w:sz w:val="24"/>
          <w:szCs w:val="24"/>
        </w:rPr>
        <w:t>w terminie od 01.</w:t>
      </w:r>
      <w:r w:rsidR="000E081F" w:rsidRPr="00394BA1">
        <w:rPr>
          <w:rFonts w:cs="Times New Roman"/>
          <w:sz w:val="24"/>
          <w:szCs w:val="24"/>
        </w:rPr>
        <w:t>0</w:t>
      </w:r>
      <w:r w:rsidR="00DC792B" w:rsidRPr="00394BA1">
        <w:rPr>
          <w:rFonts w:cs="Times New Roman"/>
          <w:sz w:val="24"/>
          <w:szCs w:val="24"/>
        </w:rPr>
        <w:t>7</w:t>
      </w:r>
      <w:r w:rsidR="000E081F" w:rsidRPr="00394BA1">
        <w:rPr>
          <w:rFonts w:cs="Times New Roman"/>
          <w:sz w:val="24"/>
          <w:szCs w:val="24"/>
        </w:rPr>
        <w:t>.2018</w:t>
      </w:r>
      <w:r w:rsidR="00EC6402" w:rsidRPr="00394BA1">
        <w:rPr>
          <w:rFonts w:cs="Times New Roman"/>
          <w:sz w:val="24"/>
          <w:szCs w:val="24"/>
        </w:rPr>
        <w:t xml:space="preserve"> r. do </w:t>
      </w:r>
      <w:r w:rsidR="00DC792B" w:rsidRPr="00394BA1">
        <w:rPr>
          <w:rFonts w:cs="Times New Roman"/>
          <w:sz w:val="24"/>
          <w:szCs w:val="24"/>
        </w:rPr>
        <w:t>29</w:t>
      </w:r>
      <w:r w:rsidR="000E081F" w:rsidRPr="00394BA1">
        <w:rPr>
          <w:rFonts w:cs="Times New Roman"/>
          <w:sz w:val="24"/>
          <w:szCs w:val="24"/>
        </w:rPr>
        <w:t>.</w:t>
      </w:r>
      <w:r w:rsidR="00DC792B" w:rsidRPr="00394BA1">
        <w:rPr>
          <w:rFonts w:cs="Times New Roman"/>
          <w:sz w:val="24"/>
          <w:szCs w:val="24"/>
        </w:rPr>
        <w:t>02.2020</w:t>
      </w:r>
      <w:r w:rsidRPr="00394BA1">
        <w:rPr>
          <w:rFonts w:cs="Times New Roman"/>
          <w:sz w:val="24"/>
          <w:szCs w:val="24"/>
        </w:rPr>
        <w:t xml:space="preserve"> r. </w:t>
      </w:r>
    </w:p>
    <w:p w:rsidR="00FB743F" w:rsidRDefault="00FB743F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8074FC" w:rsidRPr="00394BA1" w:rsidRDefault="008074FC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lastRenderedPageBreak/>
        <w:t>§ 2. Definicje</w:t>
      </w:r>
    </w:p>
    <w:p w:rsidR="00FB743F" w:rsidRPr="00394BA1" w:rsidRDefault="004C6C46">
      <w:pPr>
        <w:pStyle w:val="Akapitzlist"/>
        <w:tabs>
          <w:tab w:val="left" w:pos="3877"/>
        </w:tabs>
        <w:ind w:left="0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Użyte w niniejszym regulaminie pojęcia i skróty oznaczają: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RPO WP 2014-2020 - Regionalny Program Operacyjny Województwa Podlaskiego na lata 2014-2020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Projekt – projekt pod nazwą </w:t>
      </w:r>
      <w:r w:rsidR="00D0415A" w:rsidRPr="00394BA1">
        <w:rPr>
          <w:rFonts w:cs="Times New Roman"/>
          <w:bCs/>
          <w:sz w:val="24"/>
          <w:szCs w:val="24"/>
        </w:rPr>
        <w:t>„</w:t>
      </w:r>
      <w:r w:rsidR="00DC792B" w:rsidRPr="00394BA1">
        <w:rPr>
          <w:rFonts w:cs="Times New Roman"/>
          <w:bCs/>
          <w:sz w:val="24"/>
          <w:szCs w:val="24"/>
        </w:rPr>
        <w:t>Motywacja receptą na sukces</w:t>
      </w:r>
      <w:r w:rsidR="00CC48C1" w:rsidRPr="00394BA1">
        <w:rPr>
          <w:rFonts w:cs="Times New Roman"/>
          <w:bCs/>
          <w:sz w:val="24"/>
          <w:szCs w:val="24"/>
        </w:rPr>
        <w:t>”</w:t>
      </w:r>
      <w:r w:rsidRPr="00394BA1">
        <w:rPr>
          <w:rFonts w:cs="Times New Roman"/>
          <w:sz w:val="24"/>
          <w:szCs w:val="24"/>
        </w:rPr>
        <w:t xml:space="preserve"> współfinansowanym ze środków Unii Europejskiej w ramach Europejskiego Funduszu Społecznego Oś Priorytetowa VII </w:t>
      </w:r>
      <w:r w:rsidR="00D626D8" w:rsidRPr="00394BA1">
        <w:rPr>
          <w:rFonts w:cs="Times New Roman"/>
          <w:sz w:val="24"/>
          <w:szCs w:val="24"/>
        </w:rPr>
        <w:t>Poprawa spójności społecznej /</w:t>
      </w:r>
      <w:r w:rsidRPr="00394BA1">
        <w:rPr>
          <w:rFonts w:cs="Times New Roman"/>
          <w:sz w:val="24"/>
          <w:szCs w:val="24"/>
        </w:rPr>
        <w:t>Działanie 7.1. Rozw</w:t>
      </w:r>
      <w:r w:rsidR="00D626D8" w:rsidRPr="00394BA1">
        <w:rPr>
          <w:rFonts w:cs="Times New Roman"/>
          <w:sz w:val="24"/>
          <w:szCs w:val="24"/>
        </w:rPr>
        <w:t>ój działań aktywnej integracji</w:t>
      </w:r>
      <w:r w:rsidRPr="00394BA1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Beneficjent -  </w:t>
      </w:r>
      <w:r w:rsidR="000E081F" w:rsidRPr="00394BA1">
        <w:rPr>
          <w:rFonts w:eastAsia="Wingdings" w:cs="Times New Roman"/>
          <w:sz w:val="24"/>
          <w:szCs w:val="24"/>
        </w:rPr>
        <w:t>Podlaska Federacja Organizacji Pozarządowych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eastAsia="Wingdings" w:cs="Times New Roman"/>
          <w:sz w:val="24"/>
          <w:szCs w:val="24"/>
        </w:rPr>
        <w:t>Partner</w:t>
      </w:r>
      <w:r w:rsidR="00CE2432" w:rsidRPr="00394BA1">
        <w:rPr>
          <w:rFonts w:eastAsia="Wingdings" w:cs="Times New Roman"/>
          <w:sz w:val="24"/>
          <w:szCs w:val="24"/>
        </w:rPr>
        <w:t xml:space="preserve">: </w:t>
      </w:r>
      <w:r w:rsidR="00DC792B" w:rsidRPr="00394BA1">
        <w:rPr>
          <w:rFonts w:eastAsia="Wingdings" w:cs="Times New Roman"/>
          <w:sz w:val="24"/>
          <w:szCs w:val="24"/>
        </w:rPr>
        <w:t>Stowarzyszenie na rzecz rodziny i osób zagrożonych wykluczeniem społecznym HOLOS.</w:t>
      </w:r>
    </w:p>
    <w:p w:rsidR="00FB743F" w:rsidRPr="00394BA1" w:rsidRDefault="00B65734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Biuro Projektu – </w:t>
      </w:r>
      <w:r w:rsidR="000E081F" w:rsidRPr="00394BA1">
        <w:rPr>
          <w:rFonts w:cs="Times New Roman"/>
          <w:sz w:val="24"/>
          <w:szCs w:val="24"/>
        </w:rPr>
        <w:t xml:space="preserve">Podlaska Federacja Organizacji Pozarządowych </w:t>
      </w:r>
      <w:r w:rsidR="00757B15" w:rsidRPr="00394BA1">
        <w:rPr>
          <w:rFonts w:eastAsia="Wingdings" w:cs="Times New Roman"/>
          <w:sz w:val="24"/>
          <w:szCs w:val="24"/>
        </w:rPr>
        <w:t xml:space="preserve">z </w:t>
      </w:r>
      <w:r w:rsidR="004C6C46" w:rsidRPr="00394BA1">
        <w:rPr>
          <w:rFonts w:eastAsia="Wingdings" w:cs="Times New Roman"/>
          <w:sz w:val="24"/>
          <w:szCs w:val="24"/>
        </w:rPr>
        <w:t xml:space="preserve">siedzibą w Białymstoku przy ul. Warszawskiej 44/1 </w:t>
      </w:r>
      <w:r w:rsidR="004C6C46" w:rsidRPr="00394BA1">
        <w:rPr>
          <w:rFonts w:eastAsia="Wingdings" w:cs="Times New Roman"/>
          <w:bCs/>
          <w:sz w:val="24"/>
          <w:szCs w:val="24"/>
        </w:rPr>
        <w:t>(III piętro)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Kandydatka/Kandydat - osoba, która złożyła kwestionariusz rekrutacyjny wraz z wymaganymi załącznikami i bierze udział w procesie rekrutacyjnym do Projektu.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Uczestniczka/Uczestnik - osoba, która została zakwalifikowana do udziału w Projekcie (po spełnieniu wszystkich wymagań) i podpisała deklarację uczestnictwa w Projekcie.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Kwestionariusz rekrutacyjny - dokument (wraz z wymaganymi załącznikami) składany w procesie rekrutacji przez osoby zainteresowane uczestnictwem w projekcie, którego wzór stanowi załącznik do niniejszego Regulaminu.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PO PŻ – Program Operacyjny Pomoc Żywnościowa 2014-2020</w:t>
      </w:r>
      <w:r w:rsidR="00757B15" w:rsidRPr="00394BA1">
        <w:rPr>
          <w:rFonts w:cs="Times New Roman"/>
          <w:sz w:val="24"/>
          <w:szCs w:val="24"/>
        </w:rPr>
        <w:t>.</w:t>
      </w: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t>§ 3. Warunki i kryteria uczestnictwa w Projekcie</w:t>
      </w:r>
    </w:p>
    <w:p w:rsidR="00FB743F" w:rsidRPr="00394BA1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Uczestniczką/Uczestnikiem Projektu może zostać osoba spełniająca następujące kryteria:</w:t>
      </w:r>
    </w:p>
    <w:p w:rsidR="00FB743F" w:rsidRPr="00394BA1" w:rsidRDefault="00757B15" w:rsidP="00CC48C1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Zamieszkuje na terenie: m. Białystok, powiatu monieckiego bądź powiatu sokólskiego.</w:t>
      </w:r>
    </w:p>
    <w:p w:rsidR="00FB743F" w:rsidRPr="00394BA1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Jest osobą bezrobotną.</w:t>
      </w:r>
    </w:p>
    <w:p w:rsidR="00FB743F" w:rsidRPr="00394BA1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lub rodziny zagrożone ubóstwem lub wykluczeniem społecznym: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osoby, o których mowa w art. 1 ust. 2 ustawy z dnia 13 czerwca 2003 r. o zatrudnieniu socjalnym;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lastRenderedPageBreak/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2014 r. poz. 382</w:t>
      </w:r>
      <w:r w:rsidR="00174210" w:rsidRPr="00394BA1">
        <w:rPr>
          <w:rFonts w:cs="Times New Roman"/>
          <w:sz w:val="24"/>
          <w:szCs w:val="24"/>
        </w:rPr>
        <w:t xml:space="preserve">, z </w:t>
      </w:r>
      <w:proofErr w:type="spellStart"/>
      <w:r w:rsidR="00174210" w:rsidRPr="00394BA1">
        <w:rPr>
          <w:rFonts w:cs="Times New Roman"/>
          <w:sz w:val="24"/>
          <w:szCs w:val="24"/>
        </w:rPr>
        <w:t>późn</w:t>
      </w:r>
      <w:proofErr w:type="spellEnd"/>
      <w:r w:rsidR="00174210" w:rsidRPr="00394BA1">
        <w:rPr>
          <w:rFonts w:cs="Times New Roman"/>
          <w:sz w:val="24"/>
          <w:szCs w:val="24"/>
        </w:rPr>
        <w:t>. zm.</w:t>
      </w:r>
      <w:r w:rsidRPr="00394BA1">
        <w:rPr>
          <w:rFonts w:cs="Times New Roman"/>
          <w:sz w:val="24"/>
          <w:szCs w:val="24"/>
        </w:rPr>
        <w:t>);</w:t>
      </w:r>
    </w:p>
    <w:p w:rsidR="00FB743F" w:rsidRPr="00394BA1" w:rsidRDefault="004C6C46" w:rsidP="0017421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</w:t>
      </w:r>
      <w:r w:rsidR="00174210" w:rsidRPr="00394BA1">
        <w:rPr>
          <w:rFonts w:cs="Times New Roman"/>
          <w:sz w:val="24"/>
          <w:szCs w:val="24"/>
        </w:rPr>
        <w:t>15</w:t>
      </w:r>
      <w:r w:rsidRPr="00394BA1">
        <w:rPr>
          <w:rFonts w:cs="Times New Roman"/>
          <w:sz w:val="24"/>
          <w:szCs w:val="24"/>
        </w:rPr>
        <w:t xml:space="preserve"> r. poz. </w:t>
      </w:r>
      <w:r w:rsidR="00E04400" w:rsidRPr="00394BA1">
        <w:rPr>
          <w:rFonts w:cs="Times New Roman"/>
          <w:sz w:val="24"/>
          <w:szCs w:val="24"/>
        </w:rPr>
        <w:t>2</w:t>
      </w:r>
      <w:r w:rsidR="00174210" w:rsidRPr="00394BA1">
        <w:rPr>
          <w:rFonts w:cs="Times New Roman"/>
          <w:sz w:val="24"/>
          <w:szCs w:val="24"/>
        </w:rPr>
        <w:t>1</w:t>
      </w:r>
      <w:r w:rsidR="00E04400" w:rsidRPr="00394BA1">
        <w:rPr>
          <w:rFonts w:cs="Times New Roman"/>
          <w:sz w:val="24"/>
          <w:szCs w:val="24"/>
        </w:rPr>
        <w:t>56</w:t>
      </w:r>
      <w:r w:rsidRPr="00394BA1">
        <w:rPr>
          <w:rFonts w:cs="Times New Roman"/>
          <w:sz w:val="24"/>
          <w:szCs w:val="24"/>
        </w:rPr>
        <w:t xml:space="preserve">,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 xml:space="preserve">. zm.); </w:t>
      </w:r>
    </w:p>
    <w:p w:rsidR="00FB743F" w:rsidRPr="00394BA1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z niepełnosprawnością – </w:t>
      </w:r>
      <w:r w:rsidR="00E04400" w:rsidRPr="00394BA1">
        <w:rPr>
          <w:rFonts w:cs="Times New Roman"/>
          <w:sz w:val="24"/>
          <w:szCs w:val="24"/>
        </w:rPr>
        <w:t>zgodnie z definicją zawartą w Wytycznych w zakresie realizacji równości szans i niedyskryminacji, w tym dostępności dla osób z niepełnosprawnościami oraz zasady równości szans kobiet i mężczyzn w ramach funduszy unijnych na lata 2014-2020</w:t>
      </w:r>
      <w:r w:rsidRPr="00394BA1">
        <w:rPr>
          <w:rFonts w:cs="Times New Roman"/>
          <w:sz w:val="24"/>
          <w:szCs w:val="24"/>
        </w:rPr>
        <w:t xml:space="preserve">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FB743F" w:rsidRPr="00394BA1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zakwalifikowane do III profilu pomocy, zgodnie z ustawą z dnia 20 kwietnia 2004 r. o promocji zatrudnienia i instytucjach rynku pracy (Dz. U. z 201</w:t>
      </w:r>
      <w:r w:rsidR="00E04400" w:rsidRPr="00394BA1">
        <w:rPr>
          <w:rFonts w:cs="Times New Roman"/>
          <w:sz w:val="24"/>
          <w:szCs w:val="24"/>
        </w:rPr>
        <w:t>6</w:t>
      </w:r>
      <w:r w:rsidRPr="00394BA1">
        <w:rPr>
          <w:rFonts w:cs="Times New Roman"/>
          <w:sz w:val="24"/>
          <w:szCs w:val="24"/>
        </w:rPr>
        <w:t xml:space="preserve"> r. poz. </w:t>
      </w:r>
      <w:r w:rsidR="00E04400" w:rsidRPr="00394BA1">
        <w:rPr>
          <w:rFonts w:cs="Times New Roman"/>
          <w:sz w:val="24"/>
          <w:szCs w:val="24"/>
        </w:rPr>
        <w:t>645</w:t>
      </w:r>
      <w:r w:rsidRPr="00394BA1">
        <w:rPr>
          <w:rFonts w:cs="Times New Roman"/>
          <w:sz w:val="24"/>
          <w:szCs w:val="24"/>
        </w:rPr>
        <w:t xml:space="preserve">,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 xml:space="preserve">. zm.);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niesamodzielne;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korzystające z PO PŻ. </w:t>
      </w:r>
    </w:p>
    <w:p w:rsidR="00FB743F" w:rsidRPr="00394BA1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Jest osobą z otoczenia osób zagrożonych ubóstwem lub wykluczeniem społecznym (tylko w zakresie, jakim jest to niezbędne do skutecznego wsparcia osób zagrożonych ubóstwem lub wykluczeniem społecznym objętych wsparciem w ramach projektu). </w:t>
      </w:r>
    </w:p>
    <w:p w:rsidR="00FB743F" w:rsidRPr="00394BA1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Do wsparcia w ramach projektu będą preferowane osoby lub rodziny doświadczające wielokrotnego wykluczenia społecznego rozumianego jako wykluczenie  powodu więcej niż jednej przesłanki, w tym przede wszystkim korzystające z Programu Operacyjnego Pomoc Żywnościowa 2014-2020.</w:t>
      </w:r>
    </w:p>
    <w:p w:rsidR="004A4B1A" w:rsidRPr="00394BA1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8074FC" w:rsidRDefault="008074FC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8074FC" w:rsidRPr="00394BA1" w:rsidRDefault="008074FC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lastRenderedPageBreak/>
        <w:t>§ 4. Procedury rekrutacji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Rekrutacja do projektu realizowana będzie przez Beneficjenta zgodnie z precyzyjnie zdefiniowaną grupą docelową określoną w dokumentach dotyczących Działania 7.1 RPO WP 2014-2020, sprecyzowaną w § 3.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Beneficjent poinformuje o terminie naboru kwestionariuszy rekrutacyjnych wraz z załącznikami oraz zasadach rekrutacji określonych w niniejszym regulaminie, na swojej stronie internetowej.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Informacja o projekcie będzie dostępna w ośrodkach pomocy społecznej, a także w Urzędach Gmin.</w:t>
      </w:r>
    </w:p>
    <w:p w:rsidR="00FB743F" w:rsidRPr="00394BA1" w:rsidRDefault="004C6C46" w:rsidP="00CC48C1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Rekrutacja do projektu zostanie przeprowadzona w </w:t>
      </w:r>
      <w:r w:rsidR="00CC48C1" w:rsidRPr="00394BA1">
        <w:rPr>
          <w:rFonts w:cs="Times New Roman"/>
          <w:sz w:val="24"/>
          <w:szCs w:val="24"/>
        </w:rPr>
        <w:t xml:space="preserve">terminie od </w:t>
      </w:r>
      <w:r w:rsidR="004024F4" w:rsidRPr="00394BA1">
        <w:rPr>
          <w:rFonts w:cs="Times New Roman"/>
          <w:sz w:val="24"/>
          <w:szCs w:val="24"/>
        </w:rPr>
        <w:t>V</w:t>
      </w:r>
      <w:r w:rsidR="009A160D" w:rsidRPr="00394BA1">
        <w:rPr>
          <w:rFonts w:cs="Times New Roman"/>
          <w:sz w:val="24"/>
          <w:szCs w:val="24"/>
        </w:rPr>
        <w:t xml:space="preserve">II </w:t>
      </w:r>
      <w:r w:rsidR="000E081F" w:rsidRPr="00394BA1">
        <w:rPr>
          <w:rFonts w:cs="Times New Roman"/>
          <w:sz w:val="24"/>
          <w:szCs w:val="24"/>
        </w:rPr>
        <w:t>2018</w:t>
      </w:r>
      <w:r w:rsidR="004061EB" w:rsidRPr="00394BA1">
        <w:rPr>
          <w:rFonts w:cs="Times New Roman"/>
          <w:sz w:val="24"/>
          <w:szCs w:val="24"/>
        </w:rPr>
        <w:t xml:space="preserve"> – </w:t>
      </w:r>
      <w:r w:rsidR="009A160D" w:rsidRPr="00394BA1">
        <w:rPr>
          <w:rFonts w:cs="Times New Roman"/>
          <w:sz w:val="24"/>
          <w:szCs w:val="24"/>
        </w:rPr>
        <w:t>II 2019</w:t>
      </w:r>
      <w:r w:rsidR="00CC48C1" w:rsidRPr="00394BA1">
        <w:rPr>
          <w:rFonts w:cs="Times New Roman"/>
          <w:sz w:val="24"/>
          <w:szCs w:val="24"/>
        </w:rPr>
        <w:t xml:space="preserve">. </w:t>
      </w:r>
      <w:r w:rsidRPr="00394BA1">
        <w:rPr>
          <w:rFonts w:cs="Times New Roman"/>
          <w:sz w:val="24"/>
          <w:szCs w:val="24"/>
        </w:rPr>
        <w:t>Zastrzega się możliwość wydłużenia lub ponowienia naboru kwestionariuszy rekrutacyjnych, w związku ze złożeniem liczby formularzy niezapewniającej realizacji projektu zgodnie z jego założeniami. W przypadku zgłoszenia większej liczby osób niż zakładana w projekcie (60) zostanie utworzona lista rezerwowa.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zainteresowane udziałem w projekcie (spełniające wymagania grupy docelowej) są zobligowane wypełnić kwestionariusz rekrutacyjny zgodnie ze wzorem dostępnym w siedzibie Beneficjenta oraz umieszczonym na stronie internetowej.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Komplet dokumentów rekrutacyjnych stanowią:</w:t>
      </w:r>
    </w:p>
    <w:p w:rsidR="00FB743F" w:rsidRPr="00394BA1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Kwestionariusz rekrutacyjny wraz z oświadczeniem,</w:t>
      </w:r>
    </w:p>
    <w:p w:rsidR="00FB743F" w:rsidRPr="00394BA1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Kopie dokumentów potwierdzających daną sytuację życiową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osoby lub rodziny korzystającej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o których mowa w art. 1 ust. 2 ustawy z dnia 13 czerwca 2003 r. o zatrudnieniu socjalnym - zaświadczenie z właściwej instytucji lub oświadczenie uczestnika (z pouczeniem o odpowiedzialności za składanie oświadczeń niezgodnych z prawdą) 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przebywających w pieczy zastępczej lub opuszczających pieczę zastępczą, rodzin przeżywających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nieletnich, wobec których zastosowano środki zapobiegania i zwalczania demoralizacji i przestępczości zgodnie z ustawą </w:t>
      </w:r>
      <w:r w:rsidRPr="00394BA1">
        <w:rPr>
          <w:rFonts w:cs="Times New Roman"/>
          <w:sz w:val="24"/>
          <w:szCs w:val="24"/>
        </w:rPr>
        <w:lastRenderedPageBreak/>
        <w:t>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</w:t>
      </w:r>
    </w:p>
    <w:p w:rsidR="00FB743F" w:rsidRPr="00394BA1" w:rsidRDefault="004C6C46" w:rsidP="00526BDE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przebywających w młodzieżowych ośrodkach wychowawczych i młodzieżowych ośrodkach socjoterapii, o których mowa w ustawie z dnia 7 września 1991 r. o systemie oświaty (Dz.U. </w:t>
      </w:r>
      <w:r w:rsidR="009A402C" w:rsidRPr="00394BA1">
        <w:rPr>
          <w:rFonts w:cs="Times New Roman"/>
          <w:sz w:val="24"/>
          <w:szCs w:val="24"/>
        </w:rPr>
        <w:t>20</w:t>
      </w:r>
      <w:r w:rsidR="00526BDE" w:rsidRPr="00394BA1">
        <w:rPr>
          <w:rFonts w:cs="Times New Roman"/>
          <w:sz w:val="24"/>
          <w:szCs w:val="24"/>
        </w:rPr>
        <w:t xml:space="preserve">15, </w:t>
      </w:r>
      <w:r w:rsidRPr="00394BA1">
        <w:rPr>
          <w:rFonts w:cs="Times New Roman"/>
          <w:sz w:val="24"/>
          <w:szCs w:val="24"/>
        </w:rPr>
        <w:t xml:space="preserve">poz. </w:t>
      </w:r>
      <w:r w:rsidR="009A402C" w:rsidRPr="00394BA1">
        <w:rPr>
          <w:rFonts w:cs="Times New Roman"/>
          <w:sz w:val="24"/>
          <w:szCs w:val="24"/>
        </w:rPr>
        <w:t>2156</w:t>
      </w:r>
      <w:r w:rsidRPr="00394BA1">
        <w:rPr>
          <w:rFonts w:cs="Times New Roman"/>
          <w:sz w:val="24"/>
          <w:szCs w:val="24"/>
        </w:rPr>
        <w:t xml:space="preserve">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>. zm.) - zaświadczenie z ośrodka wychowawczego/ młodzieżowego/ socjoterapii;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z niepełnosprawnością - odpowiednie orzeczenie lub innym dokument poświadczający stan zdrowia;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rodzin z dzieckiem z niepełnosprawnością, o ile co najmniej jeden z rodziców lub opiekunów nie pracuje ze względu na konieczność sprawowania opieki nad dzieckiem z niepełnosprawnością - </w:t>
      </w:r>
      <w:r w:rsidR="00B31320" w:rsidRPr="00394BA1">
        <w:rPr>
          <w:rFonts w:cs="Times New Roman"/>
          <w:sz w:val="24"/>
          <w:szCs w:val="24"/>
        </w:rPr>
        <w:t>odpowiednie orzeczenie lub inny</w:t>
      </w:r>
      <w:r w:rsidRPr="00394BA1">
        <w:rPr>
          <w:rFonts w:cs="Times New Roman"/>
          <w:sz w:val="24"/>
          <w:szCs w:val="24"/>
        </w:rPr>
        <w:t xml:space="preserve"> dokument poświadczający stan zdrowia oraz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zakwalifikowanych do III profilu pomocy zgodnie z ustawą z dnia 20 kwietnia 2004 r. o promocji zatrudnienia i instytucjach rynku pracy - zaświadczenie z urzędu pracy;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niesamodzielnych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prawdą)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bezdomnych lub dotkniętych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korzystających z Programu Operacyjnego Pomoc Żywnościowa 2014-2020 - oświadczenie uczestnika (z pouczeniem o odpowiedzialności za składanie oświadczeń niezgodnych z prawdą).</w:t>
      </w:r>
    </w:p>
    <w:p w:rsidR="00B31320" w:rsidRPr="00394BA1" w:rsidRDefault="004C6C46" w:rsidP="00E6315E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Kwestionariusz rekrutacyjny zawiera pytania dotyczące trudnej sytuacji życiowej Kandydata/Kandydatki. </w:t>
      </w:r>
    </w:p>
    <w:p w:rsidR="00B31320" w:rsidRPr="00394BA1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Zostaną przyznane punkty za :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opis sytuacji życiowej (max 20 pkt.), </w:t>
      </w:r>
    </w:p>
    <w:p w:rsidR="000E081F" w:rsidRPr="00394BA1" w:rsidRDefault="000E081F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lastRenderedPageBreak/>
        <w:t xml:space="preserve">posiadanie stopnia niepełnosprawności (max 10 pkt., dodatkowe 5pkt. dla osób z niepełnosprawnością w znacznym lub umiarkowanym stopniu z niepełnosprawności sprzężoną oraz osoby z zaburzeniami psychicznymi),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poziom wykształcenia i niskie kwalifikacje zawod</w:t>
      </w:r>
      <w:r w:rsidR="000E3CE4" w:rsidRPr="00394BA1">
        <w:rPr>
          <w:rFonts w:cs="Times New Roman"/>
          <w:sz w:val="24"/>
          <w:szCs w:val="24"/>
        </w:rPr>
        <w:t>owe (wykształcenie podstawowe – 5 pkt., gimnazjalne – 3 pkt.)</w:t>
      </w:r>
      <w:r w:rsidRPr="00394BA1">
        <w:rPr>
          <w:rFonts w:cs="Times New Roman"/>
          <w:sz w:val="24"/>
          <w:szCs w:val="24"/>
        </w:rPr>
        <w:t xml:space="preserve">,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sytuacja materialna</w:t>
      </w:r>
      <w:r w:rsidR="00CC48C1" w:rsidRPr="00394BA1">
        <w:rPr>
          <w:rFonts w:cs="Times New Roman"/>
          <w:sz w:val="24"/>
          <w:szCs w:val="24"/>
        </w:rPr>
        <w:t>, dochody</w:t>
      </w:r>
      <w:r w:rsidRPr="00394BA1">
        <w:rPr>
          <w:rFonts w:cs="Times New Roman"/>
          <w:sz w:val="24"/>
          <w:szCs w:val="24"/>
        </w:rPr>
        <w:t xml:space="preserve"> (max 5 pkt.),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korzystanie ze świadczeń pomocy społecznej (max 5 pkt.), </w:t>
      </w:r>
    </w:p>
    <w:p w:rsidR="00B31320" w:rsidRPr="00394BA1" w:rsidRDefault="00CC48C1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korzystające z PO PŻ (5pkt),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uzależnione lub dotknięte przemocą w rodzinie (max 5 pkt.). </w:t>
      </w:r>
    </w:p>
    <w:p w:rsidR="00FB743F" w:rsidRPr="00394BA1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Łączna liczba punktów do uzyskania wynosi </w:t>
      </w:r>
      <w:r w:rsidR="0095234F" w:rsidRPr="00394BA1">
        <w:rPr>
          <w:rFonts w:cs="Times New Roman"/>
          <w:sz w:val="24"/>
          <w:szCs w:val="24"/>
        </w:rPr>
        <w:t>120 – po 60</w:t>
      </w:r>
      <w:r w:rsidRPr="00394BA1">
        <w:rPr>
          <w:rFonts w:cs="Times New Roman"/>
          <w:sz w:val="24"/>
          <w:szCs w:val="24"/>
        </w:rPr>
        <w:t xml:space="preserve"> punktów przyznanych od jednej osoby sprawdzającej (dokumenty rekrutacyjne będą sprawdzane przez dwie osoby z kadry zarządzającej).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Beneficjent zapewnia preferencję wyboru osobom lub rodzinom korzystającym ze wsparcia w ramach PO PŻ 2014-2020.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Wypełniony i podpisany kwestionariusz rekrutacyjny oraz odpowiednie dokumenty Kandydat/Kandydatka przedstawia w biurze projektu osobiście bądź przesyła pocztą lub faxem. Kwestionariusz rekrutacyjny powinien być wypełniony w języku polskim czytelnie. Niedopuszczalna jest ingerencja w treść kwestionariusza np. usuwanie zapisów, logotypów.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celu zapewnienia równego dostępu do projektu osób niepełnosprawnych, dopuszcza się możliwość złożenia dokumentów rekrutacyjnych przy pomocy pełnomocnika zgodnie z przepisami ustawy w dnia 23 kwietnia 1964 r. – Kodeks cywilny (Dz.U. z 2014 r., poz. 121).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Uczestnicy o zakwalifikowaniu do</w:t>
      </w:r>
      <w:r w:rsidR="00507F6B" w:rsidRPr="00394BA1">
        <w:rPr>
          <w:rFonts w:cs="Times New Roman"/>
          <w:sz w:val="24"/>
          <w:szCs w:val="24"/>
        </w:rPr>
        <w:t xml:space="preserve"> projektu zostaną poinformowani drogą</w:t>
      </w:r>
      <w:r w:rsidRPr="00394BA1">
        <w:rPr>
          <w:rFonts w:cs="Times New Roman"/>
          <w:sz w:val="24"/>
          <w:szCs w:val="24"/>
        </w:rPr>
        <w:t xml:space="preserve"> telefoniczną lub mailową.</w:t>
      </w:r>
    </w:p>
    <w:p w:rsidR="00FB743F" w:rsidRPr="00E6315E" w:rsidRDefault="00FB743F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5. Ścieżka udziału w projekcie</w:t>
      </w:r>
    </w:p>
    <w:p w:rsidR="006F1AAB" w:rsidRPr="00E6315E" w:rsidRDefault="00983E32" w:rsidP="004D1895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cz.1:</w:t>
      </w:r>
    </w:p>
    <w:p w:rsidR="006F1AAB" w:rsidRPr="00E6315E" w:rsidRDefault="006F1AAB" w:rsidP="00300692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Opracowanie indywidualnej ścieżki reintegracji (I</w:t>
      </w:r>
      <w:r w:rsidR="004024F4">
        <w:rPr>
          <w:rFonts w:asciiTheme="minorHAnsi" w:hAnsiTheme="minorHAnsi"/>
        </w:rPr>
        <w:t>PD</w:t>
      </w:r>
      <w:r w:rsidRPr="00E6315E">
        <w:rPr>
          <w:rFonts w:asciiTheme="minorHAnsi" w:hAnsiTheme="minorHAnsi"/>
        </w:rPr>
        <w:t>) dla każdego z 60 uczestników projektu, któr</w:t>
      </w:r>
      <w:r w:rsidR="00300692" w:rsidRPr="00E6315E">
        <w:rPr>
          <w:rFonts w:asciiTheme="minorHAnsi" w:hAnsiTheme="minorHAnsi"/>
        </w:rPr>
        <w:t>a będzie oparta</w:t>
      </w:r>
      <w:r w:rsidRPr="00E6315E">
        <w:rPr>
          <w:rFonts w:asciiTheme="minorHAnsi" w:hAnsiTheme="minorHAnsi"/>
        </w:rPr>
        <w:t xml:space="preserve"> na konsultacjach z psychologiem i doradcą zawodowym.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after="0" w:line="276" w:lineRule="auto"/>
        <w:ind w:left="252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indywidualna:</w:t>
      </w:r>
    </w:p>
    <w:p w:rsidR="006F1AAB" w:rsidRPr="00E6315E" w:rsidRDefault="006F1AAB" w:rsidP="0055574D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indywidualnego przewidziane są następujące formy wsparcia: spotkania z psychologiem, coaching indywidual</w:t>
      </w:r>
      <w:r w:rsidR="00B31320" w:rsidRPr="00E6315E">
        <w:rPr>
          <w:rFonts w:asciiTheme="minorHAnsi" w:hAnsiTheme="minorHAnsi"/>
        </w:rPr>
        <w:t>ny</w:t>
      </w:r>
      <w:r w:rsidRPr="00E6315E">
        <w:rPr>
          <w:rFonts w:asciiTheme="minorHAnsi" w:hAnsiTheme="minorHAnsi"/>
        </w:rPr>
        <w:t xml:space="preserve">, </w:t>
      </w:r>
      <w:r w:rsidR="0055574D" w:rsidRPr="00E6315E">
        <w:rPr>
          <w:rFonts w:asciiTheme="minorHAnsi" w:hAnsiTheme="minorHAnsi"/>
        </w:rPr>
        <w:t>indywidualny pr</w:t>
      </w:r>
      <w:r w:rsidR="00983E32" w:rsidRPr="00E6315E">
        <w:rPr>
          <w:rFonts w:asciiTheme="minorHAnsi" w:hAnsiTheme="minorHAnsi"/>
        </w:rPr>
        <w:t>ogram terapeutyczny, indywidualne poradnictwo prawne i obywatelskie.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grupowa: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grupowego przewidziane następujące formy wsparcia: warsztaty</w:t>
      </w:r>
      <w:r w:rsidR="005A11D4" w:rsidRPr="00E6315E">
        <w:rPr>
          <w:rFonts w:asciiTheme="minorHAnsi" w:hAnsiTheme="minorHAnsi"/>
        </w:rPr>
        <w:t xml:space="preserve"> </w:t>
      </w:r>
      <w:r w:rsidRPr="00E6315E">
        <w:rPr>
          <w:rFonts w:asciiTheme="minorHAnsi" w:hAnsiTheme="minorHAnsi"/>
        </w:rPr>
        <w:t>ro</w:t>
      </w:r>
      <w:r w:rsidR="005A11D4" w:rsidRPr="00E6315E">
        <w:rPr>
          <w:rFonts w:asciiTheme="minorHAnsi" w:hAnsiTheme="minorHAnsi"/>
        </w:rPr>
        <w:t xml:space="preserve">zwoju osobistego, warsztaty umiejętności społecznych </w:t>
      </w:r>
      <w:r w:rsidR="00757484" w:rsidRPr="00E6315E">
        <w:rPr>
          <w:rFonts w:asciiTheme="minorHAnsi" w:hAnsiTheme="minorHAnsi"/>
        </w:rPr>
        <w:t xml:space="preserve">. 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983E32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lastRenderedPageBreak/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– część 2:</w:t>
      </w:r>
    </w:p>
    <w:p w:rsidR="006F1AAB" w:rsidRPr="00E6315E" w:rsidRDefault="006F1AAB" w:rsidP="00945490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przewidziane są konsultacje psychologiczne, konsultacje z doradcą zawodowym na których zostanie zmodyfikowana pierwsza część Indywidualnego Planu Działania</w:t>
      </w:r>
      <w:r w:rsidR="00945490" w:rsidRPr="00E6315E">
        <w:rPr>
          <w:rFonts w:asciiTheme="minorHAnsi" w:hAnsiTheme="minorHAnsi"/>
        </w:rPr>
        <w:t>.</w:t>
      </w:r>
      <w:r w:rsidR="004061EB" w:rsidRPr="00E6315E">
        <w:rPr>
          <w:rFonts w:asciiTheme="minorHAnsi" w:hAnsiTheme="minorHAnsi"/>
        </w:rPr>
        <w:t xml:space="preserve"> </w:t>
      </w:r>
      <w:r w:rsidR="00945490" w:rsidRPr="00E6315E">
        <w:rPr>
          <w:rFonts w:asciiTheme="minorHAnsi" w:hAnsiTheme="minorHAnsi"/>
        </w:rPr>
        <w:t>Druga część IPD oparta będzie o zmianę nastawienia Uczestników Projektu do integracji społecznej i zawodowej po udziale w zadaniach przewidzianych do realizacji w pierwszej części IPD</w:t>
      </w:r>
      <w:r w:rsidRPr="00E6315E">
        <w:rPr>
          <w:rFonts w:asciiTheme="minorHAnsi" w:hAnsiTheme="minorHAnsi"/>
        </w:rPr>
        <w:t>.</w:t>
      </w:r>
      <w:r w:rsidR="00945490" w:rsidRPr="00E6315E">
        <w:rPr>
          <w:rFonts w:asciiTheme="minorHAnsi" w:hAnsiTheme="minorHAnsi"/>
        </w:rPr>
        <w:t xml:space="preserve"> Ponadto modyfikując indywidualną ścieżkę reintegracji możliwe będzie jej ulepszenie i dostosowanie do zmieniających się potrzeb UP w wyniku odbycia części działań związanych z instrumentami aktywnej integracji o charakterze społecznym, edukacyjnym i zdrowotnym.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zawodowa:</w:t>
      </w:r>
    </w:p>
    <w:p w:rsidR="006F1AAB" w:rsidRPr="00E6315E" w:rsidRDefault="00BB275C" w:rsidP="00BB275C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polegać będzie na przygotowaniu UP do powrotu na rynek pracy i podjęcie zatrudnienia. </w:t>
      </w:r>
      <w:r w:rsidR="006F1AAB" w:rsidRPr="00E6315E">
        <w:rPr>
          <w:rFonts w:asciiTheme="minorHAnsi" w:hAnsiTheme="minorHAnsi"/>
        </w:rPr>
        <w:t>W r</w:t>
      </w:r>
      <w:r w:rsidRPr="00E6315E">
        <w:rPr>
          <w:rFonts w:asciiTheme="minorHAnsi" w:hAnsiTheme="minorHAnsi"/>
        </w:rPr>
        <w:t xml:space="preserve">amach reintegracji zawodowej UP wezmą udział w poradnictwie zawodowym, zajęciach </w:t>
      </w:r>
      <w:r w:rsidR="002B6001" w:rsidRPr="00E6315E">
        <w:rPr>
          <w:rFonts w:asciiTheme="minorHAnsi" w:hAnsiTheme="minorHAnsi"/>
        </w:rPr>
        <w:t>aktywizacji zawodowej</w:t>
      </w:r>
      <w:r w:rsidR="006F1AAB" w:rsidRPr="00E6315E">
        <w:rPr>
          <w:rFonts w:asciiTheme="minorHAnsi" w:hAnsiTheme="minorHAnsi"/>
        </w:rPr>
        <w:t>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Pośrednictwo pracy: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związane z utrzymaniem kontaktu z uczestnikiem projektu, tworzenie bazy pracodawców, poszukiwanie miejsc pracy </w:t>
      </w:r>
      <w:r w:rsidRPr="004024F4">
        <w:rPr>
          <w:rFonts w:asciiTheme="minorHAnsi" w:hAnsiTheme="minorHAnsi"/>
        </w:rPr>
        <w:t>dla 60 UP.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4024F4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Szkolenia i k</w:t>
      </w:r>
      <w:r w:rsidR="006F1AAB" w:rsidRPr="00E6315E">
        <w:rPr>
          <w:rFonts w:asciiTheme="minorHAnsi" w:hAnsiTheme="minorHAnsi"/>
          <w:b/>
          <w:bCs/>
        </w:rPr>
        <w:t>ursy zawodowe: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kursów zawodowych dla 60 osób w pełni dostosowanych</w:t>
      </w:r>
      <w:r w:rsidR="00B31320" w:rsidRPr="00E6315E">
        <w:rPr>
          <w:rFonts w:asciiTheme="minorHAnsi" w:hAnsiTheme="minorHAnsi"/>
        </w:rPr>
        <w:t xml:space="preserve"> do</w:t>
      </w:r>
      <w:r w:rsidRPr="00E6315E">
        <w:rPr>
          <w:rFonts w:asciiTheme="minorHAnsi" w:hAnsiTheme="minorHAnsi"/>
        </w:rPr>
        <w:t xml:space="preserve"> </w:t>
      </w:r>
      <w:r w:rsidR="00F313C4" w:rsidRPr="00E6315E">
        <w:rPr>
          <w:rFonts w:asciiTheme="minorHAnsi" w:hAnsiTheme="minorHAnsi"/>
        </w:rPr>
        <w:t>kwalifikacji i kompetencji</w:t>
      </w:r>
      <w:r w:rsidRPr="00E6315E">
        <w:rPr>
          <w:rFonts w:asciiTheme="minorHAnsi" w:hAnsiTheme="minorHAnsi"/>
        </w:rPr>
        <w:t xml:space="preserve"> UP. Realizacj</w:t>
      </w:r>
      <w:r w:rsidR="00B31320" w:rsidRPr="00E6315E">
        <w:rPr>
          <w:rFonts w:asciiTheme="minorHAnsi" w:hAnsiTheme="minorHAnsi"/>
        </w:rPr>
        <w:t>a</w:t>
      </w:r>
      <w:r w:rsidRPr="00E6315E">
        <w:rPr>
          <w:rFonts w:asciiTheme="minorHAnsi" w:hAnsiTheme="minorHAnsi"/>
        </w:rPr>
        <w:t xml:space="preserve"> kursów i szkoleń zakończy się egzaminem pań</w:t>
      </w:r>
      <w:r w:rsidR="00B31320" w:rsidRPr="00E6315E">
        <w:rPr>
          <w:rFonts w:asciiTheme="minorHAnsi" w:hAnsiTheme="minorHAnsi"/>
        </w:rPr>
        <w:t>stwowym potwierdzającym nabycie</w:t>
      </w:r>
      <w:r w:rsidRPr="00E6315E">
        <w:rPr>
          <w:rFonts w:asciiTheme="minorHAnsi" w:hAnsiTheme="minorHAnsi"/>
        </w:rPr>
        <w:t xml:space="preserve"> kompetencji lub kwalifikacji. Dodatkowo każdy UP otrzyma stypendium szkoleniowe  oraz pokrycie kosztów dojazdu.</w:t>
      </w:r>
    </w:p>
    <w:p w:rsidR="0095234F" w:rsidRPr="00E6315E" w:rsidRDefault="0095234F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Staże zawodowe:</w:t>
      </w:r>
    </w:p>
    <w:p w:rsidR="006F1AAB" w:rsidRPr="00E6315E" w:rsidRDefault="006F1AAB" w:rsidP="00616003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3-miesięcznych staży zawodowych dla 3</w:t>
      </w:r>
      <w:r w:rsidR="005F42E0">
        <w:rPr>
          <w:rFonts w:asciiTheme="minorHAnsi" w:hAnsiTheme="minorHAnsi"/>
        </w:rPr>
        <w:t>0</w:t>
      </w:r>
      <w:r w:rsidRPr="00E6315E">
        <w:rPr>
          <w:rFonts w:asciiTheme="minorHAnsi" w:hAnsiTheme="minorHAnsi"/>
        </w:rPr>
        <w:t xml:space="preserve"> UP </w:t>
      </w:r>
      <w:r w:rsidR="00616003" w:rsidRPr="00E6315E">
        <w:rPr>
          <w:rFonts w:asciiTheme="minorHAnsi" w:hAnsiTheme="minorHAnsi"/>
        </w:rPr>
        <w:t>wyróżniających się największą motywacją w chęci podjęcia zatrudnienia, najlepszymi opiniami trenerów oraz wysokim ocenami z egzaminów z kursów zawodowych</w:t>
      </w:r>
      <w:r w:rsidRPr="00E6315E">
        <w:rPr>
          <w:rFonts w:asciiTheme="minorHAnsi" w:hAnsiTheme="minorHAnsi"/>
        </w:rPr>
        <w:t>. W ramach organizacji stażu przewidziane są wydatki związane z organizacją staży w tym przygotowanie stanowiska pracy, koszty eksploatacji materiałów i narzędzi, koszty bhp, koszty dojazdu UP, ubezpieczenie. Każdemu stażyście przydzielony zostanie opiekun stażu sprawujący nad nim opiekę w trakcie trwania stażu i wdrażający go w zadania przewidzianych do realizacji w trakcie pracy.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6. Zasady uczestnictwa w projekcie</w:t>
      </w:r>
    </w:p>
    <w:p w:rsidR="00FB743F" w:rsidRPr="00E6315E" w:rsidRDefault="004C6C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Uczestnicy Projektu zobowiązani są do: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aktywnego uczestnictwa we wszystkich działaniach ustalonych w ramach IPD lub innego dokumentu;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potwierdzania uczestnictwa w proponowanych działaniach każdorazowo na liście obecności;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lastRenderedPageBreak/>
        <w:t>w przypadku absencji na działaniach projektowych złożenia pisemnego wyjaśnienia;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udziału w co najmniej 80% godzin zajęć w ramach Projektu, absencja na zajęciach powyżej 20% (niezależnie od powodu nieobecności) spowoduje przerwanie udziału w Projekcie (rozwiązanie IPD lub innego dokumentu) i tym samym brak możliwości dalszego uczestnictwa w nim. Ostateczną decyzję dotyczącą kontynuacji uczestnictwa w Projekcie podejmuje kadra zarządzająca projektem;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nie uczestniczenia w działaniach projektowych z przyczyn nieuzasadnionych, rozwiązania IPD lub innego dokumentu z przyczyn leżących po stronie Uczestnika, Uczestnik Projektu zobowiązany jest do wniesienia opłaty odpowiadającej wysokości kosztów poniesionych w okresie obowiązywania IPD lub innego dokumentu stanowiącej iloraz całkowitych kosztów działania przypadających na jedną osobę;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informowania o zmianie danych teleadresowych.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 xml:space="preserve">§ </w:t>
      </w:r>
      <w:r w:rsidR="004A4B1A">
        <w:rPr>
          <w:rFonts w:cs="Times New Roman"/>
          <w:b/>
          <w:sz w:val="24"/>
          <w:szCs w:val="24"/>
        </w:rPr>
        <w:t>7</w:t>
      </w:r>
      <w:r w:rsidRPr="00E6315E">
        <w:rPr>
          <w:rFonts w:cs="Times New Roman"/>
          <w:b/>
          <w:sz w:val="24"/>
          <w:szCs w:val="24"/>
        </w:rPr>
        <w:t>. Postanowienia końcowe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Ostateczna interpretacja niniejszego Regulaminu należy do Beneficjenta.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zastrzega sobie prawo do wprowadzania zmian w niniejszym regulaminie.</w:t>
      </w:r>
    </w:p>
    <w:p w:rsidR="00FB743F" w:rsidRPr="00E6315E" w:rsidRDefault="004C6C46" w:rsidP="004D5767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Wszelkie sprawy nieuregulowane niniejszym Regulaminem będą rozpatrywane na podstawie dokumentów obowiązujących przy realizacji projektów w ramach RPO WP 2014-2020.</w:t>
      </w:r>
    </w:p>
    <w:sectPr w:rsidR="00FB743F" w:rsidRPr="00E6315E" w:rsidSect="00BA3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25" w:rsidRDefault="00A55725">
      <w:pPr>
        <w:spacing w:after="0" w:line="240" w:lineRule="auto"/>
      </w:pPr>
      <w:r>
        <w:separator/>
      </w:r>
    </w:p>
  </w:endnote>
  <w:endnote w:type="continuationSeparator" w:id="0">
    <w:p w:rsidR="00A55725" w:rsidRDefault="00A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25" w:rsidRDefault="00A55725">
      <w:pPr>
        <w:spacing w:after="0" w:line="240" w:lineRule="auto"/>
      </w:pPr>
      <w:r>
        <w:separator/>
      </w:r>
    </w:p>
  </w:footnote>
  <w:footnote w:type="continuationSeparator" w:id="0">
    <w:p w:rsidR="00A55725" w:rsidRDefault="00A5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Nagwek"/>
    </w:pPr>
    <w:r>
      <w:rPr>
        <w:noProof/>
        <w:lang w:eastAsia="pl-PL"/>
      </w:rPr>
      <w:drawing>
        <wp:inline distT="0" distB="0" distL="0" distR="0">
          <wp:extent cx="5760720" cy="501650"/>
          <wp:effectExtent l="0" t="0" r="0" b="0"/>
          <wp:docPr id="1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21"/>
    <w:multiLevelType w:val="multilevel"/>
    <w:tmpl w:val="6BF05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6555"/>
    <w:multiLevelType w:val="multilevel"/>
    <w:tmpl w:val="95F43C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41EE2"/>
    <w:multiLevelType w:val="multilevel"/>
    <w:tmpl w:val="F6466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8C9"/>
    <w:multiLevelType w:val="hybridMultilevel"/>
    <w:tmpl w:val="2DE2B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A6CCE"/>
    <w:multiLevelType w:val="multilevel"/>
    <w:tmpl w:val="CED6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0B9C"/>
    <w:multiLevelType w:val="multilevel"/>
    <w:tmpl w:val="4CF01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403F54"/>
    <w:multiLevelType w:val="multilevel"/>
    <w:tmpl w:val="83DC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09A6"/>
    <w:multiLevelType w:val="hybridMultilevel"/>
    <w:tmpl w:val="B0D20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3507C"/>
    <w:multiLevelType w:val="multilevel"/>
    <w:tmpl w:val="F3E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40EA"/>
    <w:multiLevelType w:val="multilevel"/>
    <w:tmpl w:val="05C4A4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E0381"/>
    <w:multiLevelType w:val="multilevel"/>
    <w:tmpl w:val="2AA4644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1F3B7C"/>
    <w:multiLevelType w:val="multilevel"/>
    <w:tmpl w:val="9F64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955292"/>
    <w:multiLevelType w:val="hybridMultilevel"/>
    <w:tmpl w:val="DFC2AB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15185E"/>
    <w:multiLevelType w:val="multilevel"/>
    <w:tmpl w:val="070CA2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1848F1"/>
    <w:multiLevelType w:val="multilevel"/>
    <w:tmpl w:val="37EA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17DF4"/>
    <w:multiLevelType w:val="multilevel"/>
    <w:tmpl w:val="A0AA3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1B6C"/>
    <w:multiLevelType w:val="multilevel"/>
    <w:tmpl w:val="7FE034A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D710B"/>
    <w:multiLevelType w:val="multilevel"/>
    <w:tmpl w:val="1F1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D04"/>
    <w:multiLevelType w:val="multilevel"/>
    <w:tmpl w:val="7C9C02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229AD"/>
    <w:multiLevelType w:val="multilevel"/>
    <w:tmpl w:val="0E486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3F"/>
    <w:rsid w:val="00012658"/>
    <w:rsid w:val="000A3BC3"/>
    <w:rsid w:val="000E081F"/>
    <w:rsid w:val="000E3CE4"/>
    <w:rsid w:val="000F48E6"/>
    <w:rsid w:val="00153883"/>
    <w:rsid w:val="00174210"/>
    <w:rsid w:val="0019481B"/>
    <w:rsid w:val="001C5A60"/>
    <w:rsid w:val="002178C4"/>
    <w:rsid w:val="00224EC4"/>
    <w:rsid w:val="002A2C8D"/>
    <w:rsid w:val="002B6001"/>
    <w:rsid w:val="00300692"/>
    <w:rsid w:val="003435B9"/>
    <w:rsid w:val="00394BA1"/>
    <w:rsid w:val="003C173B"/>
    <w:rsid w:val="004024F4"/>
    <w:rsid w:val="004061EB"/>
    <w:rsid w:val="00427128"/>
    <w:rsid w:val="00444876"/>
    <w:rsid w:val="004A4B1A"/>
    <w:rsid w:val="004C6C46"/>
    <w:rsid w:val="004D1895"/>
    <w:rsid w:val="004D5767"/>
    <w:rsid w:val="004F60CC"/>
    <w:rsid w:val="00507F6B"/>
    <w:rsid w:val="00526BDE"/>
    <w:rsid w:val="00542306"/>
    <w:rsid w:val="0055574D"/>
    <w:rsid w:val="005A11D4"/>
    <w:rsid w:val="005D0A02"/>
    <w:rsid w:val="005F42E0"/>
    <w:rsid w:val="00616003"/>
    <w:rsid w:val="00625531"/>
    <w:rsid w:val="00661472"/>
    <w:rsid w:val="00663F8A"/>
    <w:rsid w:val="00684C06"/>
    <w:rsid w:val="006B321B"/>
    <w:rsid w:val="006F1AAB"/>
    <w:rsid w:val="00757484"/>
    <w:rsid w:val="00757B15"/>
    <w:rsid w:val="00772F9A"/>
    <w:rsid w:val="00796266"/>
    <w:rsid w:val="007D4A6F"/>
    <w:rsid w:val="007E3594"/>
    <w:rsid w:val="00800F2C"/>
    <w:rsid w:val="008074FC"/>
    <w:rsid w:val="008161EC"/>
    <w:rsid w:val="008B553E"/>
    <w:rsid w:val="00930F31"/>
    <w:rsid w:val="00942E78"/>
    <w:rsid w:val="00945490"/>
    <w:rsid w:val="0095234F"/>
    <w:rsid w:val="00983E32"/>
    <w:rsid w:val="009A160D"/>
    <w:rsid w:val="009A402C"/>
    <w:rsid w:val="009E2710"/>
    <w:rsid w:val="00A529C4"/>
    <w:rsid w:val="00A55725"/>
    <w:rsid w:val="00A82260"/>
    <w:rsid w:val="00AA6E10"/>
    <w:rsid w:val="00B31320"/>
    <w:rsid w:val="00B65734"/>
    <w:rsid w:val="00B9745B"/>
    <w:rsid w:val="00BA3FDD"/>
    <w:rsid w:val="00BB275C"/>
    <w:rsid w:val="00BB5754"/>
    <w:rsid w:val="00CC48C1"/>
    <w:rsid w:val="00CE2432"/>
    <w:rsid w:val="00CE5C7C"/>
    <w:rsid w:val="00CE6DEE"/>
    <w:rsid w:val="00D0415A"/>
    <w:rsid w:val="00D04B96"/>
    <w:rsid w:val="00D44124"/>
    <w:rsid w:val="00D5235C"/>
    <w:rsid w:val="00D626D8"/>
    <w:rsid w:val="00D97A19"/>
    <w:rsid w:val="00DC792B"/>
    <w:rsid w:val="00DD7A3B"/>
    <w:rsid w:val="00E04400"/>
    <w:rsid w:val="00E277DD"/>
    <w:rsid w:val="00E319EE"/>
    <w:rsid w:val="00E5492B"/>
    <w:rsid w:val="00E6315E"/>
    <w:rsid w:val="00EC6402"/>
    <w:rsid w:val="00F0440E"/>
    <w:rsid w:val="00F313C4"/>
    <w:rsid w:val="00F40439"/>
    <w:rsid w:val="00F85AFE"/>
    <w:rsid w:val="00FB743F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55DE"/>
  <w15:docId w15:val="{2502A7D0-5DC6-4A0A-93BB-3C56716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2ABA-A028-4C4D-AE1D-DE5B3A86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</cp:lastModifiedBy>
  <cp:revision>2</cp:revision>
  <cp:lastPrinted>2018-10-22T12:56:00Z</cp:lastPrinted>
  <dcterms:created xsi:type="dcterms:W3CDTF">2018-10-22T12:57:00Z</dcterms:created>
  <dcterms:modified xsi:type="dcterms:W3CDTF">2018-10-22T12:57:00Z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