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D74" w:rsidRPr="0066602D" w:rsidRDefault="00257E9B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ROZEZNANIE RYNKU</w:t>
      </w:r>
      <w:r w:rsidR="00C53D74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</w:p>
    <w:p w:rsidR="00ED0BB6" w:rsidRPr="0066602D" w:rsidRDefault="00EC70E8" w:rsidP="00257E9B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na stanowisko Specjalisty ds. rekrutacji</w:t>
      </w:r>
      <w:r w:rsidR="00C53D74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4E00BE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w projekcie</w:t>
      </w:r>
    </w:p>
    <w:p w:rsidR="00257E9B" w:rsidRPr="0066602D" w:rsidRDefault="00C53D74" w:rsidP="004E00BE">
      <w:pPr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 xml:space="preserve"> </w:t>
      </w:r>
      <w:r w:rsidR="00257E9B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„</w:t>
      </w:r>
      <w:r w:rsidR="003F568E" w:rsidRPr="003F568E">
        <w:rPr>
          <w:rFonts w:ascii="Garamond" w:eastAsia="Times New Roman" w:hAnsi="Garamond" w:cs="Times New Roman"/>
          <w:b/>
          <w:bCs/>
          <w:smallCaps/>
          <w:kern w:val="36"/>
          <w:sz w:val="28"/>
          <w:szCs w:val="28"/>
          <w:lang w:eastAsia="pl-PL"/>
        </w:rPr>
        <w:t>Motywacja receptą na sukces</w:t>
      </w:r>
      <w:r w:rsidR="00257E9B" w:rsidRPr="0066602D">
        <w:rPr>
          <w:rFonts w:ascii="Garamond" w:eastAsia="Times New Roman" w:hAnsi="Garamond" w:cs="Times New Roman"/>
          <w:b/>
          <w:bCs/>
          <w:kern w:val="36"/>
          <w:sz w:val="28"/>
          <w:szCs w:val="28"/>
          <w:lang w:eastAsia="pl-PL"/>
        </w:rPr>
        <w:t>”</w:t>
      </w:r>
    </w:p>
    <w:p w:rsidR="004E00BE" w:rsidRPr="0066602D" w:rsidRDefault="004E00BE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after="0"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Białystok, </w:t>
      </w:r>
      <w:r w:rsidR="009A3169">
        <w:rPr>
          <w:rFonts w:ascii="Garamond" w:eastAsia="Times New Roman" w:hAnsi="Garamond" w:cs="Times New Roman"/>
          <w:sz w:val="24"/>
          <w:szCs w:val="24"/>
          <w:lang w:eastAsia="pl-PL"/>
        </w:rPr>
        <w:t>20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9A3169">
        <w:rPr>
          <w:rFonts w:ascii="Garamond" w:eastAsia="Times New Roman" w:hAnsi="Garamond" w:cs="Times New Roman"/>
          <w:sz w:val="24"/>
          <w:szCs w:val="24"/>
          <w:lang w:eastAsia="pl-PL"/>
        </w:rPr>
        <w:t>08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-201</w:t>
      </w:r>
      <w:r w:rsidR="007828EB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r.</w:t>
      </w:r>
    </w:p>
    <w:p w:rsidR="00CA10F5" w:rsidRPr="0066602D" w:rsidRDefault="00CA10F5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7828EB" w:rsidRPr="007828EB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7828EB">
        <w:rPr>
          <w:rFonts w:ascii="Garamond" w:eastAsia="Calibri" w:hAnsi="Garamond" w:cs="Times New Roman"/>
        </w:rPr>
        <w:t>Podlaska Federacja Organizacji Pozarządowych</w:t>
      </w:r>
    </w:p>
    <w:p w:rsidR="007828EB" w:rsidRPr="007828EB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7828EB">
        <w:rPr>
          <w:rFonts w:ascii="Garamond" w:eastAsia="Calibri" w:hAnsi="Garamond" w:cs="Times New Roman"/>
        </w:rPr>
        <w:t xml:space="preserve">Warszawska 44/1 </w:t>
      </w:r>
      <w:proofErr w:type="spellStart"/>
      <w:r w:rsidRPr="007828EB">
        <w:rPr>
          <w:rFonts w:ascii="Garamond" w:eastAsia="Calibri" w:hAnsi="Garamond" w:cs="Times New Roman"/>
        </w:rPr>
        <w:t>IIIp</w:t>
      </w:r>
      <w:proofErr w:type="spellEnd"/>
      <w:r w:rsidRPr="007828EB">
        <w:rPr>
          <w:rFonts w:ascii="Garamond" w:eastAsia="Calibri" w:hAnsi="Garamond" w:cs="Times New Roman"/>
        </w:rPr>
        <w:t>.</w:t>
      </w:r>
    </w:p>
    <w:p w:rsidR="007828EB" w:rsidRPr="007828EB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7828EB">
        <w:rPr>
          <w:rFonts w:ascii="Garamond" w:eastAsia="Calibri" w:hAnsi="Garamond" w:cs="Times New Roman"/>
        </w:rPr>
        <w:t>15-077 Białystok</w:t>
      </w:r>
    </w:p>
    <w:p w:rsidR="007828EB" w:rsidRPr="007828EB" w:rsidRDefault="007828EB" w:rsidP="003F568E">
      <w:pPr>
        <w:shd w:val="clear" w:color="auto" w:fill="FFFFFF"/>
        <w:spacing w:before="120" w:after="0" w:line="240" w:lineRule="auto"/>
        <w:rPr>
          <w:rFonts w:ascii="Garamond" w:eastAsia="Calibri" w:hAnsi="Garamond" w:cs="Times New Roman"/>
        </w:rPr>
      </w:pPr>
      <w:r w:rsidRPr="007828EB">
        <w:rPr>
          <w:rFonts w:ascii="Garamond" w:eastAsia="Calibri" w:hAnsi="Garamond" w:cs="Times New Roman"/>
        </w:rPr>
        <w:t>NIP: 9662097948</w:t>
      </w:r>
    </w:p>
    <w:p w:rsidR="004E00BE" w:rsidRPr="0066602D" w:rsidRDefault="007828EB" w:rsidP="003F568E">
      <w:pPr>
        <w:shd w:val="clear" w:color="auto" w:fill="FFFFFF"/>
        <w:spacing w:before="120" w:after="0" w:line="240" w:lineRule="auto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7828EB">
        <w:rPr>
          <w:rFonts w:ascii="Garamond" w:eastAsia="Calibri" w:hAnsi="Garamond" w:cs="Times New Roman"/>
        </w:rPr>
        <w:t>Regon: 361740119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ROZEZNANIE RYNKU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związku z realizacją projektu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„</w:t>
      </w:r>
      <w:r w:rsidR="007828EB" w:rsidRPr="007828E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Motywacja receptą na sukces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</w:p>
    <w:p w:rsidR="00257E9B" w:rsidRPr="0066602D" w:rsidRDefault="00257E9B" w:rsidP="00257E9B">
      <w:pPr>
        <w:shd w:val="clear" w:color="auto" w:fill="FFFFFF"/>
        <w:spacing w:before="240" w:after="150" w:line="242" w:lineRule="atLeast"/>
        <w:ind w:right="744"/>
        <w:jc w:val="center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nr: </w:t>
      </w:r>
      <w:r w:rsidR="007828EB" w:rsidRPr="007828E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RPPD.07.01.00-20-0194/18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współfinansowanego przez Unię Europejską w ramach Regionalnego Programu Operacyjnego Województwa Podlaskiego na lata 2014-2020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Oś Priorytetowa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VII: Poprawa spójności społecznej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Działanie 7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Rozwój działań aktywnej integracji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Priorytet inwestycyjny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9.1 Aktywne włączenie, w tym z myślą o promowaniu równych szans oraz aktywnego uczestnictwa i zwiększaniu szans na zatrudnienie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Numer naboru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="007828EB" w:rsidRPr="007828EB">
        <w:rPr>
          <w:rFonts w:ascii="Garamond" w:eastAsia="Times New Roman" w:hAnsi="Garamond" w:cs="Times New Roman"/>
          <w:sz w:val="24"/>
          <w:szCs w:val="24"/>
          <w:lang w:eastAsia="pl-PL"/>
        </w:rPr>
        <w:t>RPPD.07.01.00-IZ.00-20-004/17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publikacji ogłoszenia:</w:t>
      </w:r>
    </w:p>
    <w:p w:rsidR="00257E9B" w:rsidRDefault="00257E9B" w:rsidP="00257E9B">
      <w:pPr>
        <w:shd w:val="clear" w:color="auto" w:fill="FFFFFF"/>
        <w:spacing w:before="240" w:after="0" w:line="240" w:lineRule="auto"/>
        <w:ind w:hanging="360"/>
        <w:jc w:val="both"/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strona internetowa Zamawiającego: </w:t>
      </w:r>
      <w:hyperlink r:id="rId8" w:history="1">
        <w:r w:rsidR="007828EB" w:rsidRPr="007828EB">
          <w:rPr>
            <w:rStyle w:val="Hipercze"/>
          </w:rPr>
          <w:t>https://podlaskafederacja.pl/</w:t>
        </w:r>
      </w:hyperlink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</w:p>
    <w:p w:rsidR="00257E9B" w:rsidRPr="0066602D" w:rsidRDefault="00257E9B" w:rsidP="0021784F">
      <w:pPr>
        <w:pStyle w:val="Akapitzlist"/>
        <w:numPr>
          <w:ilvl w:val="0"/>
          <w:numId w:val="14"/>
        </w:numPr>
        <w:shd w:val="clear" w:color="auto" w:fill="FFFFFF"/>
        <w:spacing w:before="240" w:after="0" w:line="240" w:lineRule="auto"/>
        <w:ind w:left="0" w:hanging="426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Zamawiający:</w:t>
      </w:r>
    </w:p>
    <w:p w:rsidR="00B1608C" w:rsidRPr="0066602D" w:rsidRDefault="00B1608C" w:rsidP="00B1608C">
      <w:pPr>
        <w:pStyle w:val="Akapitzlist"/>
        <w:shd w:val="clear" w:color="auto" w:fill="FFFFFF"/>
        <w:spacing w:before="240" w:after="0" w:line="240" w:lineRule="auto"/>
        <w:ind w:left="24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7828EB" w:rsidRPr="007828EB" w:rsidRDefault="007828EB" w:rsidP="007828EB">
      <w:pPr>
        <w:spacing w:line="240" w:lineRule="auto"/>
        <w:rPr>
          <w:rFonts w:ascii="Garamond" w:hAnsi="Garamond"/>
        </w:rPr>
      </w:pPr>
      <w:r w:rsidRPr="007828EB">
        <w:rPr>
          <w:rFonts w:ascii="Garamond" w:hAnsi="Garamond"/>
        </w:rPr>
        <w:t>Podlaska Federacja Organizacji Pozarządowych</w:t>
      </w:r>
    </w:p>
    <w:p w:rsidR="007828EB" w:rsidRPr="007828EB" w:rsidRDefault="007828EB" w:rsidP="007828EB">
      <w:pPr>
        <w:spacing w:line="240" w:lineRule="auto"/>
        <w:rPr>
          <w:rFonts w:ascii="Garamond" w:hAnsi="Garamond"/>
        </w:rPr>
      </w:pPr>
      <w:r w:rsidRPr="007828EB">
        <w:rPr>
          <w:rFonts w:ascii="Garamond" w:hAnsi="Garamond"/>
        </w:rPr>
        <w:t xml:space="preserve">Warszawska 44/1 </w:t>
      </w:r>
      <w:proofErr w:type="spellStart"/>
      <w:r w:rsidRPr="007828EB">
        <w:rPr>
          <w:rFonts w:ascii="Garamond" w:hAnsi="Garamond"/>
        </w:rPr>
        <w:t>IIIp</w:t>
      </w:r>
      <w:proofErr w:type="spellEnd"/>
      <w:r w:rsidRPr="007828EB">
        <w:rPr>
          <w:rFonts w:ascii="Garamond" w:hAnsi="Garamond"/>
        </w:rPr>
        <w:t>.</w:t>
      </w:r>
      <w:r>
        <w:rPr>
          <w:rFonts w:ascii="Garamond" w:hAnsi="Garamond"/>
        </w:rPr>
        <w:t xml:space="preserve">, </w:t>
      </w:r>
      <w:r w:rsidRPr="007828EB">
        <w:rPr>
          <w:rFonts w:ascii="Garamond" w:hAnsi="Garamond"/>
        </w:rPr>
        <w:t>15-077 Białystok</w:t>
      </w:r>
    </w:p>
    <w:p w:rsidR="007828EB" w:rsidRPr="007828EB" w:rsidRDefault="007828EB" w:rsidP="007828EB">
      <w:pPr>
        <w:spacing w:line="240" w:lineRule="auto"/>
        <w:rPr>
          <w:rFonts w:ascii="Garamond" w:hAnsi="Garamond"/>
        </w:rPr>
      </w:pPr>
      <w:r w:rsidRPr="007828EB">
        <w:rPr>
          <w:rFonts w:ascii="Garamond" w:hAnsi="Garamond"/>
        </w:rPr>
        <w:t>NIP: 9662097948</w:t>
      </w:r>
    </w:p>
    <w:p w:rsidR="007828EB" w:rsidRPr="007828EB" w:rsidRDefault="007828EB" w:rsidP="007828EB">
      <w:pPr>
        <w:spacing w:line="240" w:lineRule="auto"/>
        <w:rPr>
          <w:rFonts w:ascii="Garamond" w:hAnsi="Garamond"/>
          <w:b/>
          <w:bCs/>
        </w:rPr>
      </w:pPr>
      <w:r w:rsidRPr="007828EB">
        <w:rPr>
          <w:rFonts w:ascii="Garamond" w:hAnsi="Garamond"/>
        </w:rPr>
        <w:t>Regon: 361740119</w:t>
      </w:r>
    </w:p>
    <w:p w:rsidR="00257E9B" w:rsidRPr="0066602D" w:rsidRDefault="00557A50" w:rsidP="00557A50">
      <w:pPr>
        <w:spacing w:line="240" w:lineRule="auto"/>
        <w:rPr>
          <w:rFonts w:ascii="Garamond" w:hAnsi="Garamond"/>
        </w:rPr>
      </w:pPr>
      <w:proofErr w:type="spellStart"/>
      <w:r w:rsidRPr="0066602D">
        <w:rPr>
          <w:rFonts w:ascii="Garamond" w:hAnsi="Garamond"/>
        </w:rPr>
        <w:t>tel</w:t>
      </w:r>
      <w:proofErr w:type="spellEnd"/>
      <w:r w:rsidRPr="0066602D">
        <w:rPr>
          <w:rFonts w:ascii="Garamond" w:hAnsi="Garamond"/>
        </w:rPr>
        <w:t>/fax: 85 732 02 58</w:t>
      </w:r>
    </w:p>
    <w:p w:rsidR="00257E9B" w:rsidRPr="0066602D" w:rsidRDefault="00257E9B" w:rsidP="00B1608C">
      <w:pPr>
        <w:spacing w:line="240" w:lineRule="auto"/>
        <w:rPr>
          <w:rFonts w:ascii="Garamond" w:hAnsi="Garamond"/>
        </w:rPr>
      </w:pPr>
      <w:r w:rsidRPr="0066602D">
        <w:rPr>
          <w:rFonts w:ascii="Garamond" w:hAnsi="Garamond"/>
        </w:rPr>
        <w:t>adres e-mail: </w:t>
      </w:r>
      <w:r w:rsidR="00557A50" w:rsidRPr="0066602D">
        <w:rPr>
          <w:rFonts w:ascii="Garamond" w:hAnsi="Garamond"/>
        </w:rPr>
        <w:t>krzysztof.mnich81@gmail.com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lastRenderedPageBreak/>
        <w:t>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II.</w:t>
      </w:r>
      <w:r w:rsidR="0021784F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Tryb udzielenia zamówienia: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Postepowanie jest prowadzone zgodnie z </w:t>
      </w:r>
      <w:r w:rsidR="00607F6F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procedurą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Rozeznani</w:t>
      </w:r>
      <w:r w:rsidR="00607F6F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Rynku, określoną w Wytycznych w zakresie kwalifikowalności wydatków w ramach Europejskiego Funduszu Rozwoju Regionalnego, Europejskiego Funduszu Społecznego oraz Funduszu Spójności na lata 2014-2020 o znaku  MR/H 2014-2020/23(3)/07/2017 z dnia 19.07.2017 r. </w:t>
      </w:r>
    </w:p>
    <w:p w:rsidR="00257E9B" w:rsidRPr="0066602D" w:rsidRDefault="00257E9B" w:rsidP="00C4672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III.</w:t>
      </w:r>
      <w:r w:rsidR="0021784F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przedmiotu zamówienia</w:t>
      </w:r>
    </w:p>
    <w:p w:rsidR="00C53D74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Przedmiotem zamówienia jest przygotowanie i realizacja niżej wymienionej usługi w ramach projektu „</w:t>
      </w:r>
      <w:r w:rsidR="007828EB" w:rsidRPr="007828E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Motywacja receptą na sukces</w:t>
      </w:r>
      <w:r w:rsidR="007828EB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”</w:t>
      </w:r>
      <w:r w:rsidR="00C53D74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257E9B" w:rsidRPr="0066602D" w:rsidRDefault="000E5F16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wykonywanie czynności wchodzących w skład zadań Specjalisty</w:t>
      </w:r>
      <w:r w:rsidR="00DA287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ds. rekrutacji </w:t>
      </w:r>
    </w:p>
    <w:p w:rsidR="00257E9B" w:rsidRPr="0066602D" w:rsidRDefault="00EC70E8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u w:val="single"/>
          <w:lang w:eastAsia="pl-PL"/>
        </w:rPr>
        <w:t>SPECJALISTA DS. REKRUTACJI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: </w:t>
      </w:r>
      <w:r w:rsidR="000E5F16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osoba odpowiedzialna za aktywne rekrutowanie uczestników do projektu,</w:t>
      </w:r>
      <w:r w:rsidR="00650DA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przyjmowanie zgłoszeń uczestnictwa w projekcie,</w:t>
      </w:r>
      <w:r w:rsidR="000E5F16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kompletowanie dokumentacji rekrutacyjnej, organizowanie i prowadzenie spotkań rekrutacyjnych dla uczestników projektu.</w:t>
      </w:r>
    </w:p>
    <w:p w:rsidR="0066602D" w:rsidRPr="0066602D" w:rsidRDefault="0066602D" w:rsidP="0066602D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Miejsce realizacji usługi: </w:t>
      </w:r>
      <w:r w:rsidR="007828EB" w:rsidRPr="007828EB">
        <w:rPr>
          <w:rFonts w:ascii="Garamond" w:eastAsia="Times New Roman" w:hAnsi="Garamond" w:cs="Times New Roman"/>
          <w:sz w:val="24"/>
          <w:szCs w:val="24"/>
          <w:lang w:eastAsia="pl-PL"/>
        </w:rPr>
        <w:t>powiat moniecki, grajewski, sokólski, zambrowski oraz miasto Białystok</w:t>
      </w:r>
    </w:p>
    <w:p w:rsidR="00650DA1" w:rsidRPr="0066602D" w:rsidRDefault="00650DA1" w:rsidP="00257E9B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C4672B" w:rsidRPr="0066602D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87719" w:rsidRPr="0066602D" w:rsidRDefault="00187719" w:rsidP="00187719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187719" w:rsidRPr="0066602D" w:rsidTr="00187719">
        <w:trPr>
          <w:trHeight w:val="20"/>
        </w:trPr>
        <w:tc>
          <w:tcPr>
            <w:tcW w:w="2114" w:type="pct"/>
            <w:vAlign w:val="center"/>
          </w:tcPr>
          <w:p w:rsidR="00187719" w:rsidRPr="0066602D" w:rsidRDefault="00650DA1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187719" w:rsidRPr="0066602D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187719" w:rsidRPr="0066602D" w:rsidRDefault="00187719" w:rsidP="00187719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187719" w:rsidRPr="0066602D" w:rsidTr="00187719">
        <w:trPr>
          <w:trHeight w:val="20"/>
        </w:trPr>
        <w:tc>
          <w:tcPr>
            <w:tcW w:w="2114" w:type="pct"/>
            <w:vAlign w:val="center"/>
          </w:tcPr>
          <w:p w:rsidR="00187719" w:rsidRPr="0066602D" w:rsidRDefault="00187719" w:rsidP="00187719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</w:t>
            </w:r>
            <w:r w:rsidR="00650DA1" w:rsidRPr="0066602D">
              <w:rPr>
                <w:rFonts w:ascii="Garamond" w:eastAsia="Calibri" w:hAnsi="Garamond" w:cs="Times New Roman"/>
              </w:rPr>
              <w:t>Specjalista ds. rekrutacji</w:t>
            </w:r>
          </w:p>
        </w:tc>
        <w:tc>
          <w:tcPr>
            <w:tcW w:w="983" w:type="pct"/>
            <w:vAlign w:val="center"/>
          </w:tcPr>
          <w:p w:rsidR="00187719" w:rsidRPr="0066602D" w:rsidRDefault="007828EB" w:rsidP="00187719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7828EB">
              <w:rPr>
                <w:rFonts w:ascii="Garamond" w:eastAsia="Calibri" w:hAnsi="Garamond" w:cs="Times New Roman"/>
              </w:rPr>
              <w:t>powiat moniecki, grajewski, sokólski, zambrowski oraz miasto Białystok</w:t>
            </w:r>
          </w:p>
        </w:tc>
        <w:tc>
          <w:tcPr>
            <w:tcW w:w="1903" w:type="pct"/>
            <w:vAlign w:val="center"/>
          </w:tcPr>
          <w:p w:rsidR="00187719" w:rsidRPr="0066602D" w:rsidRDefault="00115872" w:rsidP="00115872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9A3169">
              <w:rPr>
                <w:rFonts w:ascii="Garamond" w:eastAsia="Calibri" w:hAnsi="Garamond" w:cs="Times New Roman"/>
              </w:rPr>
              <w:t xml:space="preserve">40 </w:t>
            </w:r>
            <w:r w:rsidRPr="0066602D">
              <w:rPr>
                <w:rFonts w:ascii="Garamond" w:eastAsia="Calibri" w:hAnsi="Garamond" w:cs="Times New Roman"/>
              </w:rPr>
              <w:t>godzin miesięcznie</w:t>
            </w:r>
          </w:p>
        </w:tc>
      </w:tr>
    </w:tbl>
    <w:p w:rsidR="00D75521" w:rsidRPr="0066602D" w:rsidRDefault="00D75521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DA2878" w:rsidRPr="0066602D" w:rsidRDefault="00C4672B" w:rsidP="00DA2878">
      <w:pPr>
        <w:numPr>
          <w:ilvl w:val="1"/>
          <w:numId w:val="6"/>
        </w:numPr>
        <w:tabs>
          <w:tab w:val="left" w:pos="284"/>
        </w:tabs>
        <w:spacing w:before="100"/>
        <w:ind w:left="709" w:hanging="283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852181" w:rsidRPr="0066602D" w:rsidRDefault="00F055FF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minimum roczne  doświadczenie </w:t>
      </w:r>
      <w:r w:rsidR="005365DC" w:rsidRPr="0066602D">
        <w:rPr>
          <w:rFonts w:ascii="Garamond" w:eastAsia="Calibri" w:hAnsi="Garamond" w:cs="Times New Roman"/>
          <w:sz w:val="24"/>
          <w:szCs w:val="24"/>
        </w:rPr>
        <w:t xml:space="preserve">w budowaniu relacji z Klientem, obsłudze klienta </w:t>
      </w:r>
      <w:r w:rsidR="00852181" w:rsidRPr="0066602D">
        <w:rPr>
          <w:rFonts w:ascii="Garamond" w:eastAsia="Calibri" w:hAnsi="Garamond" w:cs="Times New Roman"/>
          <w:sz w:val="24"/>
          <w:szCs w:val="24"/>
        </w:rPr>
        <w:t>(preferowane w branży rekrutacyjnej)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75521" w:rsidRPr="0066602D" w:rsidRDefault="008F2122" w:rsidP="0066602D">
      <w:pPr>
        <w:pStyle w:val="Akapitzlist"/>
        <w:numPr>
          <w:ilvl w:val="0"/>
          <w:numId w:val="21"/>
        </w:num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>
        <w:rPr>
          <w:rFonts w:ascii="Garamond" w:eastAsia="Calibri" w:hAnsi="Garamond" w:cs="Times New Roman"/>
          <w:sz w:val="24"/>
          <w:szCs w:val="24"/>
        </w:rPr>
        <w:t>m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 xml:space="preserve">inimum roczne doświadczenie </w:t>
      </w:r>
      <w:r w:rsidR="00562A1F" w:rsidRPr="0066602D">
        <w:rPr>
          <w:rFonts w:ascii="Garamond" w:eastAsia="Calibri" w:hAnsi="Garamond" w:cs="Times New Roman"/>
          <w:sz w:val="24"/>
          <w:szCs w:val="24"/>
        </w:rPr>
        <w:t>zawodowe lub społeczne w obszarze problematyki osób wykluczonych społecznie</w:t>
      </w:r>
    </w:p>
    <w:p w:rsidR="00DA2878" w:rsidRPr="0066602D" w:rsidRDefault="00DA2878" w:rsidP="00DA2878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C4672B" w:rsidRPr="0066602D" w:rsidRDefault="00C4672B" w:rsidP="00C4672B">
      <w:pPr>
        <w:numPr>
          <w:ilvl w:val="1"/>
          <w:numId w:val="6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b/>
          <w:sz w:val="24"/>
          <w:szCs w:val="24"/>
          <w:u w:val="single"/>
        </w:rPr>
        <w:t>Uczestnicy</w:t>
      </w:r>
      <w:r w:rsidRPr="0066602D">
        <w:rPr>
          <w:rFonts w:ascii="Garamond" w:eastAsia="Calibri" w:hAnsi="Garamond" w:cs="Times New Roman"/>
          <w:sz w:val="24"/>
          <w:szCs w:val="24"/>
          <w:u w:val="single"/>
        </w:rPr>
        <w:t>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  <w:r w:rsidR="00D75521" w:rsidRPr="0066602D">
        <w:rPr>
          <w:rFonts w:ascii="Garamond" w:eastAsia="Calibri" w:hAnsi="Garamond" w:cs="Times New Roman"/>
          <w:sz w:val="24"/>
          <w:szCs w:val="24"/>
        </w:rPr>
        <w:t xml:space="preserve"> zamieszkujące powiat: </w:t>
      </w:r>
      <w:r w:rsidR="00DA2878" w:rsidRPr="0066602D">
        <w:rPr>
          <w:rFonts w:ascii="Garamond" w:eastAsia="Calibri" w:hAnsi="Garamond" w:cs="Times New Roman"/>
          <w:sz w:val="24"/>
          <w:szCs w:val="24"/>
        </w:rPr>
        <w:t>białostocki, bielski, siemiatycki, hajnowski oraz miasto Białystok</w:t>
      </w:r>
      <w:r w:rsidR="00D75521" w:rsidRPr="0066602D">
        <w:rPr>
          <w:rFonts w:ascii="Garamond" w:eastAsia="Calibri" w:hAnsi="Garamond" w:cs="Times New Roman"/>
          <w:sz w:val="24"/>
          <w:szCs w:val="24"/>
        </w:rPr>
        <w:t>.</w:t>
      </w:r>
    </w:p>
    <w:p w:rsidR="00C4672B" w:rsidRPr="0066602D" w:rsidRDefault="00C4672B" w:rsidP="00C4672B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Wspólny Słownik Zamówień (CPV):</w:t>
      </w:r>
    </w:p>
    <w:p w:rsidR="00257E9B" w:rsidRPr="0066602D" w:rsidRDefault="00257E9B" w:rsidP="00D75521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1"/>
          <w:szCs w:val="21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CPV </w:t>
      </w:r>
      <w:r w:rsidR="00517B0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79600000-0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-</w:t>
      </w:r>
      <w:r w:rsidR="00517B08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Usługi rekrutacyjne</w:t>
      </w:r>
    </w:p>
    <w:p w:rsidR="00D75521" w:rsidRPr="0066602D" w:rsidRDefault="00257E9B" w:rsidP="00D75521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IV.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Miejsce wykonania zamówienia:</w:t>
      </w:r>
    </w:p>
    <w:p w:rsidR="00D75521" w:rsidRPr="0066602D" w:rsidRDefault="00D75521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257E9B" w:rsidRPr="0066602D" w:rsidRDefault="00014752" w:rsidP="00257E9B">
      <w:p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Powiat: </w:t>
      </w:r>
      <w:r w:rsidR="007828EB" w:rsidRPr="007828EB">
        <w:rPr>
          <w:rFonts w:ascii="Garamond" w:eastAsia="Times New Roman" w:hAnsi="Garamond" w:cs="Times New Roman"/>
          <w:sz w:val="24"/>
          <w:szCs w:val="24"/>
          <w:lang w:eastAsia="pl-PL"/>
        </w:rPr>
        <w:t>moniecki, grajewski, sokólski, zambrowski oraz miasto Białystok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lastRenderedPageBreak/>
        <w:t>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wykonania zamówienia:</w:t>
      </w:r>
    </w:p>
    <w:p w:rsidR="00257E9B" w:rsidRPr="0066602D" w:rsidRDefault="009A3169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9A3169">
        <w:rPr>
          <w:rFonts w:ascii="Garamond" w:eastAsia="Times New Roman" w:hAnsi="Garamond" w:cs="Times New Roman"/>
          <w:sz w:val="24"/>
          <w:szCs w:val="24"/>
          <w:lang w:eastAsia="pl-PL"/>
        </w:rPr>
        <w:t>Wrzesień 2018</w:t>
      </w:r>
      <w:r w:rsidR="0007686C" w:rsidRPr="009A31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</w:t>
      </w:r>
      <w:r w:rsidRPr="009A3169">
        <w:rPr>
          <w:rFonts w:ascii="Garamond" w:eastAsia="Times New Roman" w:hAnsi="Garamond" w:cs="Times New Roman"/>
          <w:sz w:val="24"/>
          <w:szCs w:val="24"/>
          <w:lang w:eastAsia="pl-PL"/>
        </w:rPr>
        <w:t>kwiecień</w:t>
      </w:r>
      <w:r w:rsidR="0007686C" w:rsidRPr="009A3169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2019</w:t>
      </w:r>
      <w:r w:rsidR="008F212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(8 m-</w:t>
      </w:r>
      <w:proofErr w:type="spellStart"/>
      <w:r w:rsidR="008F2122">
        <w:rPr>
          <w:rFonts w:ascii="Garamond" w:eastAsia="Times New Roman" w:hAnsi="Garamond" w:cs="Times New Roman"/>
          <w:sz w:val="24"/>
          <w:szCs w:val="24"/>
          <w:lang w:eastAsia="pl-PL"/>
        </w:rPr>
        <w:t>cy</w:t>
      </w:r>
      <w:proofErr w:type="spellEnd"/>
      <w:r w:rsidR="008F2122">
        <w:rPr>
          <w:rFonts w:ascii="Garamond" w:eastAsia="Times New Roman" w:hAnsi="Garamond" w:cs="Times New Roman"/>
          <w:sz w:val="24"/>
          <w:szCs w:val="24"/>
          <w:lang w:eastAsia="pl-PL"/>
        </w:rPr>
        <w:t>)</w:t>
      </w:r>
    </w:p>
    <w:p w:rsidR="00257E9B" w:rsidRPr="0066602D" w:rsidRDefault="00257E9B" w:rsidP="00C72227">
      <w:pPr>
        <w:shd w:val="clear" w:color="auto" w:fill="FFFFFF"/>
        <w:spacing w:before="240" w:after="0" w:line="240" w:lineRule="auto"/>
        <w:ind w:hanging="72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VI.</w:t>
      </w:r>
      <w:r w:rsidR="00D75521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Warunki udziału w postępowaniu oraz opis sposobu dokonywania oceny spełniania tych warunków 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– określone dla każdego elementu zamówienia, przy czym wybrany Wykonawca musi spełniać minimum jeden z wymogów dla każdego elementu zamówienia.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-284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6.1. Warunki udziału w postępowaniu.</w:t>
      </w:r>
    </w:p>
    <w:p w:rsidR="00257E9B" w:rsidRPr="0066602D" w:rsidRDefault="00257E9B" w:rsidP="00CA10F5">
      <w:pPr>
        <w:shd w:val="clear" w:color="auto" w:fill="FFFFFF"/>
        <w:spacing w:before="240" w:after="150" w:line="240" w:lineRule="auto"/>
        <w:ind w:left="6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 realizację zamówienia mogą ubiegać się osoby fizyczne</w:t>
      </w:r>
      <w:r w:rsidR="00EB4AD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, osoby fizyczne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prowadzące działalność gospodarczą lub osoby prawne, dysponujące personelem o niżej określonych kwalifikacjach: </w:t>
      </w:r>
    </w:p>
    <w:p w:rsidR="00257E9B" w:rsidRPr="0066602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1. Powiązanie z Zamawiającym 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 xml:space="preserve">– warunek konieczny – </w:t>
      </w:r>
      <w:r w:rsidRPr="0066602D">
        <w:rPr>
          <w:rFonts w:ascii="Garamond" w:eastAsia="Times New Roman" w:hAnsi="Garamond" w:cs="Times New Roman"/>
          <w:bCs/>
          <w:sz w:val="24"/>
          <w:szCs w:val="24"/>
          <w:u w:val="single"/>
          <w:lang w:eastAsia="pl-PL"/>
        </w:rPr>
        <w:t>brak powiązania z Zamawiającym</w:t>
      </w:r>
      <w:r w:rsidRPr="0066602D">
        <w:rPr>
          <w:rFonts w:ascii="Garamond" w:eastAsia="Times New Roman" w:hAnsi="Garamond" w:cs="Times New Roman"/>
          <w:bCs/>
          <w:sz w:val="24"/>
          <w:szCs w:val="24"/>
          <w:lang w:eastAsia="pl-PL"/>
        </w:rPr>
        <w:t>.</w:t>
      </w:r>
      <w:r w:rsidR="005E6B20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</w:p>
    <w:p w:rsidR="00257E9B" w:rsidRPr="0066602D" w:rsidRDefault="00257E9B" w:rsidP="00257E9B">
      <w:pPr>
        <w:shd w:val="clear" w:color="auto" w:fill="FFFFFF"/>
        <w:spacing w:before="240" w:after="214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2.  Dostępność czasowa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– Oferent, aby jego oferta była dopuszczona do oceny w postepowaniu o udzielenie zamówienia musi deklarować odpowiednią dostępność czasową do realizacji zamówienia oraz musi zadeklarować minimalne miesięczne zaangażowanie czasowe w realizację zamówienia (oświadczenie – załącznik nr 3), jak również gwarantować dostępność czasową do realizacji swoich usług w terminie objętym umową</w:t>
      </w:r>
      <w:r w:rsidR="001A5719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Miesięczna możliwość zaangażowania czasowego w realizację zamówienia</w:t>
      </w:r>
      <w:r w:rsidR="005E6B2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umowy realizowanej przez osobę fizyczną na podstawie umowy cywilno-prawnej,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nie więcej niż 276 godzin/miesiąc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3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. Posiada/ją </w:t>
      </w:r>
      <w:r w:rsidR="00ED0BB6" w:rsidRPr="006170E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wykształcenie wyższe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 </w:t>
      </w:r>
      <w:r w:rsidR="0007686C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B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ędzie to weryfikacja informacji przedstawionych w życiorysie, natomiast w przypadku oferentów będących przedsiębiorcami, weryfikowane będą życiorysy i kwalifikacje osób oddelegowanych z ramienia firmy do realizacji zamówienia. Posiadane wykształcenie weryfikowane będzie na podstawie załączonych dokumentów:</w:t>
      </w:r>
    </w:p>
    <w:p w:rsidR="00257E9B" w:rsidRPr="0066602D" w:rsidRDefault="00257E9B" w:rsidP="00ED0BB6">
      <w:pPr>
        <w:numPr>
          <w:ilvl w:val="0"/>
          <w:numId w:val="1"/>
        </w:numPr>
        <w:shd w:val="clear" w:color="auto" w:fill="FFFFFF"/>
        <w:tabs>
          <w:tab w:val="clear" w:pos="720"/>
          <w:tab w:val="num" w:pos="1134"/>
        </w:tabs>
        <w:spacing w:before="100" w:beforeAutospacing="1" w:after="57" w:line="240" w:lineRule="auto"/>
        <w:ind w:left="1134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życiorys zawodowy  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ofertę składać będzie osoba fizyczna, jest ona zobowiązana do realizacji zamówienia osobiście.</w:t>
      </w:r>
    </w:p>
    <w:p w:rsidR="00257E9B" w:rsidRPr="0066602D" w:rsidRDefault="00257E9B" w:rsidP="00257E9B">
      <w:pPr>
        <w:shd w:val="clear" w:color="auto" w:fill="FFFFFF"/>
        <w:spacing w:before="240" w:after="207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4. 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Posiadają </w:t>
      </w:r>
      <w:r w:rsidR="00ED0BB6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wiedzę i doświadczenie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</w:t>
      </w:r>
      <w:r w:rsidR="00F7538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obszarze merytorycznym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realizacji zamówienia:</w:t>
      </w:r>
    </w:p>
    <w:p w:rsidR="00852181" w:rsidRPr="0066602D" w:rsidRDefault="00320804" w:rsidP="0032080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m</w:t>
      </w:r>
      <w:r w:rsidR="0085218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inimum roczne doświadczenie</w:t>
      </w:r>
      <w:r w:rsidR="005365D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w budowaniu relacji z Klientem, obsłudze klienta </w:t>
      </w:r>
      <w:r w:rsidR="00852181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(preferowane w branży rekrutacyjnej)</w:t>
      </w:r>
      <w:r w:rsidR="005365D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</w:p>
    <w:p w:rsidR="00852181" w:rsidRPr="00320804" w:rsidRDefault="008F2122" w:rsidP="00320804">
      <w:pPr>
        <w:pStyle w:val="Akapitzlist"/>
        <w:numPr>
          <w:ilvl w:val="0"/>
          <w:numId w:val="23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F2122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minimum roczne </w:t>
      </w:r>
      <w:r w:rsidR="00320804">
        <w:rPr>
          <w:rFonts w:ascii="Garamond" w:eastAsia="Times New Roman" w:hAnsi="Garamond" w:cs="Times New Roman"/>
          <w:sz w:val="24"/>
          <w:szCs w:val="24"/>
          <w:lang w:eastAsia="pl-PL"/>
        </w:rPr>
        <w:t>d</w:t>
      </w:r>
      <w:r w:rsidR="00562A1F" w:rsidRPr="00320804">
        <w:rPr>
          <w:rFonts w:ascii="Garamond" w:eastAsia="Times New Roman" w:hAnsi="Garamond" w:cs="Times New Roman"/>
          <w:sz w:val="24"/>
          <w:szCs w:val="24"/>
          <w:lang w:eastAsia="pl-PL"/>
        </w:rPr>
        <w:t>oświadczenie zawodowe lub społeczne w obszarze problematyki osób wykluczonych społecznie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Powyżej wymienione wymagania w stosunku do doświadczenia Oferenta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weryfikowane będą na podstawie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załączonych dokumentów: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życiorys zawodowy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, wskazane w życiorysie zawodowym doświadczenie powinno umożliwić zweryfikowanie stawianych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minimalnych wymogów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zawartych powyżej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 </w:t>
      </w:r>
    </w:p>
    <w:p w:rsidR="00257E9B" w:rsidRPr="0066602D" w:rsidRDefault="00257E9B" w:rsidP="001A5719">
      <w:pPr>
        <w:shd w:val="clear" w:color="auto" w:fill="FFFFFF"/>
        <w:spacing w:after="0" w:line="240" w:lineRule="auto"/>
        <w:ind w:left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Arial"/>
          <w:sz w:val="20"/>
          <w:szCs w:val="20"/>
          <w:lang w:eastAsia="pl-PL"/>
        </w:rPr>
        <w:t> 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hanging="284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6.2. Wykaz oświadczeń lub dokumentów, jakie mają dostarczyć wykonawcy w celu potwierdzenia spełniania warunków udziału w postępowaniu oraz wykazania braku podstaw do wykluczenia z postępowania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celu potwierdzenia spełnienia w/w warunków wykonawca musi złożyć wraz z ofertą następujące oświadczenia i dokumenty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</w:t>
      </w:r>
    </w:p>
    <w:p w:rsidR="00022F30" w:rsidRPr="006170ED" w:rsidRDefault="00022F30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formularz ofertowy stanowiący załącznik nr 1</w:t>
      </w:r>
    </w:p>
    <w:p w:rsidR="00257E9B" w:rsidRPr="006170ED" w:rsidRDefault="00257E9B" w:rsidP="00022F30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oświadczenie dotyczące braku powiązań osobowych lub kapitałowych – sporządzone według wzoru stanowiącego załącznik nr 2 do rozeznania rynku;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wykaz osób, które będą uczestniczyć w wykonywaniu zamówienia, wraz z informacją na temat ich kwalifikacji zawodowych, doświadczenia i wykształcenia niezbędnych do wykonania zamówienia. Wykaz należy sporządzić według wzoru stanowiącego Zał</w:t>
      </w:r>
      <w:r w:rsidR="006170ED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ącznik nr 3</w:t>
      </w:r>
      <w:r w:rsidR="004463C2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rynku.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Oświadczenie o spełnieniu warunków udziału w postępowaniu według wzoru stanowiącego Załącznik nr </w:t>
      </w:r>
      <w:r w:rsidR="006170ED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do rozeznania rynku</w:t>
      </w:r>
      <w:r w:rsidR="004463C2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257E9B" w:rsidRPr="006170ED" w:rsidRDefault="00257E9B" w:rsidP="006170ED">
      <w:pPr>
        <w:pStyle w:val="Akapitzlist"/>
        <w:numPr>
          <w:ilvl w:val="0"/>
          <w:numId w:val="5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w przypadku, gdy oferent jest przedsiębiorcą aktualny na dzień składania oferty wydruk z CEIDG lub KRS.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hanging="72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VII.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Wykluczenia z możliwości realizacji zamówienia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Niniejsze zamówienie nie może być udzielone osobom ani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uczestniczeniu w spółce jako wspólnik spółki cywilnej lub spółki osobowej,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posiadaniu co najmniej 10% udziałów lub akcji,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pełnieniu funkcji członka organu nadzorczego lub zarządzającego, prokurenta, pełnomocnika,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993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d)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złożenia oferty przez osobę/podmiot spełniający przesłanki określone w pkt a-d, zostanie on wykluczony z postępowania, a jego oferta zostanie odrzucona.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2.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razie wątpliwości co do informacji zawartych w ofercie, Zamawiający wystąpi z żądaniem ich wyjaśnienia. Udzielone wyjaśnienia nie mogą powodować zmiany złożonej oferty.</w:t>
      </w:r>
    </w:p>
    <w:p w:rsidR="00187719" w:rsidRDefault="00257E9B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3.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wykluczy z udziału w postępowaniu Wykonawców, którzy nie spełniają warunków udziału w postępowaniu poprzez niezłożenie dokumentów potwierdzających ich spełnienie lub z przedłożonych dokumentów wynika fakt istnienia podstaw do wykluczenia z postępowania.</w:t>
      </w:r>
    </w:p>
    <w:p w:rsidR="006170ED" w:rsidRPr="0066602D" w:rsidRDefault="006170ED" w:rsidP="00257E9B">
      <w:pPr>
        <w:shd w:val="clear" w:color="auto" w:fill="FFFFFF"/>
        <w:spacing w:before="240" w:after="150" w:line="240" w:lineRule="auto"/>
        <w:ind w:left="426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257E9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Kryteria oceny ofert: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Przy wyborze najkorzystniejszej oferty Zamawiający będzie się kierować następującymi kryteriami i ich znaczeniem oraz w następujący sposób będzie oceniać oferty w poszczególnych kryteriach: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Cena brutto – 100 %</w:t>
      </w:r>
    </w:p>
    <w:p w:rsidR="00257E9B" w:rsidRPr="0066602D" w:rsidRDefault="003924BC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Cena brutto za 40 godzin realizacji zadań Specjalisty ds. rekrutacji w wymiarze miesięcznym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(C) - 100% - oferta najkorzystniejsza cenowo (najtańsza) otrzyma 100 pkt. Ilość punktów dla każdej ocenianej oferty w kryterium zostanie wyliczona według wzoru.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C=(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/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)x 100 pkt.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Gdzie: 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 – liczba punktów oferty badanej za kryterium „cena”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min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– najniższa cena brutto oferty za wykonanie przedmiotu zamówienia wśród wszystkich nadesłanych ofert nie podlegających odrzuceniu</w:t>
      </w:r>
    </w:p>
    <w:p w:rsidR="00257E9B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 </w:t>
      </w:r>
      <w:proofErr w:type="spellStart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bad</w:t>
      </w:r>
      <w:proofErr w:type="spellEnd"/>
      <w:r w:rsidRPr="0066602D">
        <w:rPr>
          <w:rFonts w:ascii="Garamond" w:eastAsia="Times New Roman" w:hAnsi="Garamond" w:cs="Times New Roman"/>
          <w:sz w:val="24"/>
          <w:szCs w:val="24"/>
          <w:vertAlign w:val="subscript"/>
          <w:lang w:eastAsia="pl-PL"/>
        </w:rPr>
        <w:t>.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– cena brutto oferty badanej za wykonanie przedmiotu zamówienia</w:t>
      </w:r>
    </w:p>
    <w:p w:rsidR="00257E9B" w:rsidRPr="0066602D" w:rsidRDefault="00257E9B" w:rsidP="00257E9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Opis sposobu przygotowania oferty: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9.1. Wymagania podstawowe: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oferta powinna być sporządzona w języku polskim, w formie pisemnej (na komputerze lub odręcznie drukowanymi literami) w sposób czytelny i przejrzysty - według wzoru: FORMULARZ OFERTOWY (Załącznik nr 1);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ponosi wszelkie koszty związane z opracowaniem i złożeniem oferty, niezależnie od wyniku postepowania;</w:t>
      </w:r>
    </w:p>
    <w:p w:rsidR="00B16363" w:rsidRPr="0066602D" w:rsidRDefault="00257E9B" w:rsidP="00115872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do oferty muszą być załączone wszystkie dokumenty wymagane odpowiednimi postanowieniami rozeznania rynku oraz przedstawionymi przez Zamawiającego wzorami - załącznikami.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9.2. Cena:</w:t>
      </w:r>
    </w:p>
    <w:p w:rsidR="00187719" w:rsidRPr="0066602D" w:rsidRDefault="00257E9B" w:rsidP="00B16363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</w:t>
      </w:r>
      <w:r w:rsidR="003924BC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ferta powinna zawierać cenę za 40 godzin realizacji zadań Specjalisty ds. rekrutacji w wymiarze miesięcznym,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podaną w polskich złotych (PLN) w kwocie brutto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;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9.3. Tryb udzielania wyjaśnień do oferty.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każdy Wykonawca ma prawo zwrócić się do Zamawiającego o wyjaśnienie treści przedmiotowego rozeznania rynku.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1440" w:hanging="3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kontaktów w sprawie rozeznania rynku jest:</w:t>
      </w:r>
    </w:p>
    <w:p w:rsidR="00257E9B" w:rsidRPr="0066602D" w:rsidRDefault="00022F30" w:rsidP="00CA10F5">
      <w:pPr>
        <w:shd w:val="clear" w:color="auto" w:fill="FFFFFF"/>
        <w:spacing w:before="240" w:after="150" w:line="240" w:lineRule="auto"/>
        <w:ind w:firstLine="156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Krzysztof Mnich</w:t>
      </w:r>
      <w:r w:rsidR="00257E9B"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 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tel. 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85 732 02 58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, email: </w:t>
      </w:r>
      <w:r w:rsidR="00187719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krzysztof.mnich81@gmail.com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lastRenderedPageBreak/>
        <w:t>9.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może złożyć jedną ofertę (tylko z jedną ostateczną ceną); złożenie przez Wyk</w:t>
      </w:r>
      <w:r w:rsidR="0054346D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onawcę więcej niż jednej oferty </w:t>
      </w:r>
      <w:r w:rsidR="00022F30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spowoduje odrzucenie ofert złożonych przez tego Wykonawcę.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9.6. Oferta musi być podpisana przez Wykonawcę (wskazane, by była również opieczętowana) lub przez osobę(y) uprawnioną(e) oraz oznaczona co do nazwy i adresu Wykonawcy np. przez opatrzenie oferty pieczęcią firmową. Przez osobę(y) uprawnioną(e) należy rozumieć odpowiednio: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a) osobę(y), która(e) zgodnie z aktem rejestracyjnym, wymaganiami ustawowym i oraz odpowiednimi przepisami jest uprawniona do reprezentowania Wykonawcy, w obrocie gospodarczym;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b) pełnomocnika lub pełnomocników Wykonawcy, którym pełnomocnictwa udzieliła(y) osoba(y. Pełnomocnictwo (kopia potwierdzona za zgodność z oryginałem) musi zostać załączona do oferty.</w:t>
      </w:r>
    </w:p>
    <w:p w:rsidR="00257E9B" w:rsidRPr="0066602D" w:rsidRDefault="00257E9B" w:rsidP="00ED0BB6">
      <w:pPr>
        <w:shd w:val="clear" w:color="auto" w:fill="FFFFFF"/>
        <w:spacing w:before="240" w:after="150" w:line="240" w:lineRule="auto"/>
        <w:ind w:left="709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c) pełnomocnika ustanowionego przez Wykonawców wspólnie ubiegających się o udzielenie zamówienia do reprezentowania ich w postępowaniu o udzielenie zamówienia. Pełnomocnictwo (kopia potwierdzona za zgodność z oryginałem) musi zostać załączona do oferty.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9.7. Do oferty muszą być załączone wszystkie dokumenty wymagane odpowiednimi postanowieniami rozeznania rynku oraz przedstawionymi przez Zamawiającego wzorami: załącznikami, a w szczególności zawierać wszystkie informacje i dane.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ind w:left="720" w:hanging="720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9.8.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     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zastrzega sobie prawo do:</w:t>
      </w:r>
    </w:p>
    <w:p w:rsidR="00B16363" w:rsidRPr="006170ED" w:rsidRDefault="0054346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ądania szczegółowych informacji i wyjaśnień od oferentów na każdym etapie </w:t>
      </w:r>
      <w:r w:rsidR="002871CC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prowadzenia procedury rozeznania rynku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6170ED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żądania oświadczeń i dokumentów w zakresie potwierdzenia spełnienia ww. wymogów i dokonywania ich oceny,</w:t>
      </w:r>
    </w:p>
    <w:p w:rsidR="00257E9B" w:rsidRPr="006170ED" w:rsidRDefault="00257E9B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żądania wyjaśnień w przypadku wątpliwości w zakresie potwierdzenia spełnienia ww. wymogów,</w:t>
      </w:r>
    </w:p>
    <w:p w:rsidR="00257E9B" w:rsidRPr="006170ED" w:rsidRDefault="006170ED" w:rsidP="006170ED">
      <w:pPr>
        <w:pStyle w:val="Akapitzlist"/>
        <w:numPr>
          <w:ilvl w:val="0"/>
          <w:numId w:val="26"/>
        </w:num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>
        <w:rPr>
          <w:rFonts w:ascii="Garamond" w:eastAsia="Times New Roman" w:hAnsi="Garamond" w:cs="Times New Roman"/>
          <w:sz w:val="24"/>
          <w:szCs w:val="24"/>
          <w:lang w:eastAsia="pl-PL"/>
        </w:rPr>
        <w:t>u</w:t>
      </w:r>
      <w:r w:rsidR="00257E9B" w:rsidRPr="006170ED">
        <w:rPr>
          <w:rFonts w:ascii="Garamond" w:eastAsia="Times New Roman" w:hAnsi="Garamond" w:cs="Times New Roman"/>
          <w:sz w:val="24"/>
          <w:szCs w:val="24"/>
          <w:lang w:eastAsia="pl-PL"/>
        </w:rPr>
        <w:t>nieważnienia postepowania na każdym jego etapie bez podania przyczyny,  a także do pozostawienia postepowania bez wyboru oferty,</w:t>
      </w:r>
    </w:p>
    <w:p w:rsidR="00257E9B" w:rsidRPr="0066602D" w:rsidRDefault="00257E9B" w:rsidP="006170ED">
      <w:pPr>
        <w:shd w:val="clear" w:color="auto" w:fill="FFFFFF"/>
        <w:spacing w:before="240" w:after="15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10.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i miejsce składania ofert: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Oferty należy składać za pośrednictwem: poczty, kuriera lub też dostarczona osobiście na adres</w:t>
      </w:r>
      <w:r w:rsidR="003E3237" w:rsidRPr="00DB6BD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biura projektu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: 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ul. </w:t>
      </w:r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Warszawska 44/1, </w:t>
      </w:r>
      <w:proofErr w:type="spellStart"/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IIIp</w:t>
      </w:r>
      <w:proofErr w:type="spellEnd"/>
      <w:r w:rsidR="003E3237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.</w:t>
      </w:r>
      <w:r w:rsidR="006A5EB3"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,</w:t>
      </w:r>
      <w:r w:rsidRPr="00DB6BD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 xml:space="preserve"> </w:t>
      </w:r>
      <w:r w:rsidRPr="009A316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15-</w:t>
      </w:r>
      <w:r w:rsidR="003E3237" w:rsidRPr="009A316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07</w:t>
      </w:r>
      <w:r w:rsidRPr="009A3169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7 Białystok, </w:t>
      </w:r>
      <w:r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w terminie od dnia 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20</w:t>
      </w:r>
      <w:r w:rsidR="006A5EB3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08</w:t>
      </w:r>
      <w:r w:rsidR="00B4060A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="00711FBB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r. do dnia 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2</w:t>
      </w:r>
      <w:r w:rsidR="00B4060A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7</w:t>
      </w:r>
      <w:r w:rsidR="006A5EB3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08</w:t>
      </w:r>
      <w:r w:rsidR="00CA10F5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.201</w:t>
      </w:r>
      <w:r w:rsidR="009A3169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8</w:t>
      </w:r>
      <w:r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 xml:space="preserve"> r. do godz. 1</w:t>
      </w:r>
      <w:r w:rsidR="00950656"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5</w:t>
      </w:r>
      <w:r w:rsidRPr="009A3169">
        <w:rPr>
          <w:rFonts w:ascii="Garamond" w:eastAsia="Times New Roman" w:hAnsi="Garamond" w:cs="Times New Roman"/>
          <w:b/>
          <w:bCs/>
          <w:sz w:val="24"/>
          <w:szCs w:val="24"/>
          <w:u w:val="single"/>
          <w:lang w:eastAsia="pl-PL"/>
        </w:rPr>
        <w:t>:00</w:t>
      </w:r>
      <w:r w:rsidRPr="009A3169">
        <w:rPr>
          <w:rFonts w:ascii="Garamond" w:eastAsia="Times New Roman" w:hAnsi="Garamond" w:cs="Times New Roman"/>
          <w:sz w:val="24"/>
          <w:szCs w:val="24"/>
          <w:lang w:eastAsia="pl-PL"/>
        </w:rPr>
        <w:t>. Oferty, które wpłyną po terminie wyznaczonym na składanie ofert nie będą rozpatrywane. Dodatkowe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informacje można uzyskać pod nr tel. 85 732 02 58 od poniedziałku do piątku w godz. 0</w:t>
      </w:r>
      <w:r w:rsidR="00711FBB"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8</w:t>
      </w:r>
      <w:r w:rsidRPr="00DB6BDD">
        <w:rPr>
          <w:rFonts w:ascii="Garamond" w:eastAsia="Times New Roman" w:hAnsi="Garamond" w:cs="Times New Roman"/>
          <w:sz w:val="24"/>
          <w:szCs w:val="24"/>
          <w:lang w:eastAsia="pl-PL"/>
        </w:rPr>
        <w:t>:00-16:00.</w:t>
      </w:r>
    </w:p>
    <w:p w:rsidR="00257E9B" w:rsidRPr="0066602D" w:rsidRDefault="00257E9B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Osobą uprawnioną do kontaktu jest:</w:t>
      </w:r>
    </w:p>
    <w:p w:rsidR="00257E9B" w:rsidRDefault="00CA10F5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lang w:eastAsia="pl-PL"/>
        </w:rPr>
        <w:t>Krzysztof Mnich</w:t>
      </w:r>
      <w:r w:rsidR="00257E9B"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(85) 732-02-58, e-mail: </w:t>
      </w:r>
      <w:hyperlink r:id="rId9" w:history="1">
        <w:r w:rsidR="006170ED" w:rsidRPr="0006247D">
          <w:rPr>
            <w:rStyle w:val="Hipercze"/>
            <w:rFonts w:ascii="Garamond" w:eastAsia="Times New Roman" w:hAnsi="Garamond" w:cs="Times New Roman"/>
            <w:sz w:val="24"/>
            <w:szCs w:val="24"/>
            <w:lang w:eastAsia="pl-PL"/>
          </w:rPr>
          <w:t>krzysztof.mnich81@gmail.com</w:t>
        </w:r>
      </w:hyperlink>
    </w:p>
    <w:p w:rsidR="006170ED" w:rsidRDefault="006170ED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170ED" w:rsidRPr="0066602D" w:rsidRDefault="006170ED" w:rsidP="00257E9B">
      <w:pPr>
        <w:shd w:val="clear" w:color="auto" w:fill="FFFFFF"/>
        <w:spacing w:before="240" w:after="15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after="0" w:line="240" w:lineRule="auto"/>
        <w:ind w:left="360" w:hanging="360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lastRenderedPageBreak/>
        <w:t>11.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Zabezpieczenie należytego wykonania umowy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Zamawiający nie przewiduje zabezpieczenia należytego wykonania umowy.</w:t>
      </w:r>
    </w:p>
    <w:p w:rsidR="00257E9B" w:rsidRPr="0066602D" w:rsidRDefault="00257E9B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12.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Termin związania ofertą</w:t>
      </w: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Wykonawca pozostaje związany ofertą przez okres 30 dni. Bieg terminu  rozpoczyna się wraz z upływem terminu składania ofert.</w:t>
      </w:r>
    </w:p>
    <w:p w:rsidR="00257E9B" w:rsidRDefault="00257E9B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 13.</w:t>
      </w:r>
      <w:r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Pozostałe informacje</w:t>
      </w:r>
    </w:p>
    <w:p w:rsidR="002871CC" w:rsidRPr="0066602D" w:rsidRDefault="002871CC" w:rsidP="002871CC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2871CC">
      <w:pPr>
        <w:shd w:val="clear" w:color="auto" w:fill="FFFFFF"/>
        <w:spacing w:after="0" w:line="240" w:lineRule="auto"/>
        <w:ind w:left="426" w:hanging="283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1.</w:t>
      </w:r>
      <w:r w:rsidR="00115872" w:rsidRPr="0066602D">
        <w:rPr>
          <w:rFonts w:ascii="Garamond" w:eastAsia="Times New Roman" w:hAnsi="Garamond" w:cs="Times New Roman"/>
          <w:sz w:val="14"/>
          <w:szCs w:val="14"/>
          <w:lang w:eastAsia="pl-PL"/>
        </w:rPr>
        <w:t>   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zaangażowania w realizację zadań w ramach innych projektów finansowanych z funduszy unijnych oraz działań finansowanych z innych źródeł, w tym środków własnych Zamawiającego i innych podmiotów, bądź zawarcia więcej niż jednej umowy cywilno-prawnej w ramach niniejszego projektu, Wykonawca musi posiadać możliwości prawidłowej i efektywnej realizacji wszystkich zadań wykonywanych na rzecz Zamawiającego. Łączne zaangażowanie zawodowe tej osoby w realizację wszystkich projektów finansowanych z funduszy unijnych oraz działań finansowanych z innych źródeł, w tym środków własnych Zamawiającego i innych podmiotów, nie przekracza 276 godzin miesięcznie. Limit zaangażowania zawodowego, o którym mowa dotyczy wszystkich form zaangażowania zawodowego, w szczególności:</w:t>
      </w:r>
    </w:p>
    <w:p w:rsidR="00187719" w:rsidRPr="0066602D" w:rsidRDefault="00187719" w:rsidP="00ED0BB6">
      <w:pPr>
        <w:shd w:val="clear" w:color="auto" w:fill="FFFFFF"/>
        <w:spacing w:after="0" w:line="240" w:lineRule="auto"/>
        <w:ind w:left="709" w:hanging="283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257E9B" w:rsidRPr="0066602D" w:rsidRDefault="00257E9B" w:rsidP="00187719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w przypadku stosunku pracy – uwzględnia liczbę dni roboczych w danym miesiącu wynikających ze stosunku pracy, przy czym do limitu wlicza się czas nieobecności pracownika związanej ze zwolnieniami lekarskimi i urlopem wypoczynkowym, a nie wlicza się czasu nieobecności pracownika związanej z urlopem bezpłatnym,</w:t>
      </w:r>
    </w:p>
    <w:p w:rsidR="00187719" w:rsidRPr="0066602D" w:rsidRDefault="00187719" w:rsidP="00187719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</w:p>
    <w:p w:rsidR="00DB6BDD" w:rsidRDefault="00257E9B" w:rsidP="00DB6BDD">
      <w:pPr>
        <w:pStyle w:val="Akapitzlist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 przypadku stosunku cywilnoprawnego, samozatrudnienia oraz innych form zaangażowania – uwzględnia czas faktycznie przepracowany, w tym czas zaangażowania w ramach własnej działalności gospodarczej poza projektami (o ile dotyczy) </w:t>
      </w:r>
    </w:p>
    <w:p w:rsidR="00115872" w:rsidRDefault="00115872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E4475B" w:rsidRPr="00DB6BDD" w:rsidRDefault="00E4475B" w:rsidP="00DB6BDD">
      <w:pPr>
        <w:pStyle w:val="Akapitzlist"/>
        <w:shd w:val="clear" w:color="auto" w:fill="FFFFFF"/>
        <w:spacing w:after="0" w:line="240" w:lineRule="auto"/>
        <w:ind w:left="1276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257E9B" w:rsidRPr="0066602D" w:rsidRDefault="00257E9B" w:rsidP="00257E9B">
      <w:p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pl-PL"/>
        </w:rPr>
        <w:t>Wykaz załączników:</w:t>
      </w:r>
    </w:p>
    <w:p w:rsidR="00257E9B" w:rsidRPr="00E4475B" w:rsidRDefault="003E7102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F</w:t>
      </w:r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ormularz ofertowy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– Załącznik nr 1</w:t>
      </w:r>
      <w:r w:rsidR="00E2667F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E4475B" w:rsidRDefault="001F6B0A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hyperlink r:id="rId10" w:history="1">
        <w:r w:rsidR="00257E9B" w:rsidRPr="00E4475B">
          <w:rPr>
            <w:rFonts w:ascii="Garamond" w:eastAsia="Times New Roman" w:hAnsi="Garamond" w:cs="Times New Roman"/>
            <w:sz w:val="24"/>
            <w:szCs w:val="24"/>
            <w:lang w:eastAsia="pl-PL"/>
          </w:rPr>
          <w:t>Oświadczenie o spełnianiu warunków udziału w postępowaniu oraz braku podstaw do wykluczenia z postępowania</w:t>
        </w:r>
      </w:hyperlink>
      <w:r w:rsidR="00257E9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 – Załącznik nr 2</w:t>
      </w:r>
      <w:r w:rsidR="00E2667F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257E9B" w:rsidRPr="00E4475B" w:rsidRDefault="00257E9B" w:rsidP="00E4475B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1"/>
          <w:szCs w:val="21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Wykaz osób </w:t>
      </w:r>
      <w:r w:rsidR="0016151E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– Załącznik nr </w:t>
      </w:r>
      <w:r w:rsidR="00E4475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3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,</w:t>
      </w:r>
    </w:p>
    <w:p w:rsidR="00914904" w:rsidRPr="00E4475B" w:rsidRDefault="00257E9B" w:rsidP="00914904">
      <w:pPr>
        <w:pStyle w:val="Akapitzlist"/>
        <w:numPr>
          <w:ilvl w:val="0"/>
          <w:numId w:val="28"/>
        </w:numPr>
        <w:shd w:val="clear" w:color="auto" w:fill="FFFFFF"/>
        <w:spacing w:before="24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Oświadczenie Wykonawcy</w:t>
      </w:r>
      <w:r w:rsidR="0016151E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Pr="00E4475B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– Załącznik nr </w:t>
      </w:r>
      <w:r w:rsidR="00E4475B" w:rsidRPr="00E4475B">
        <w:rPr>
          <w:rFonts w:ascii="Garamond" w:eastAsia="Times New Roman" w:hAnsi="Garamond" w:cs="Times New Roman"/>
          <w:sz w:val="24"/>
          <w:szCs w:val="24"/>
          <w:lang w:eastAsia="pl-PL"/>
        </w:rPr>
        <w:t>4</w:t>
      </w:r>
      <w:r w:rsidR="00E4475B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1 do Rozeznania Rynku z dnia </w:t>
      </w:r>
      <w:r w:rsidR="009A3169" w:rsidRPr="009A3169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20</w:t>
      </w:r>
      <w:r w:rsidRPr="009A3169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  <w:r w:rsidR="00922BB7" w:rsidRPr="009A3169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</w:t>
      </w:r>
      <w:r w:rsidR="009A3169" w:rsidRPr="009A3169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8.2018</w:t>
      </w:r>
      <w:r w:rsidRPr="009A3169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</w:p>
    <w:p w:rsidR="00914904" w:rsidRPr="0066602D" w:rsidRDefault="00914904" w:rsidP="00914904">
      <w:pPr>
        <w:spacing w:before="360" w:after="240"/>
        <w:jc w:val="center"/>
        <w:rPr>
          <w:rFonts w:ascii="Garamond" w:eastAsia="Calibri" w:hAnsi="Garamond" w:cs="Times New Roman"/>
          <w:b/>
          <w:sz w:val="24"/>
          <w:szCs w:val="24"/>
        </w:rPr>
      </w:pPr>
      <w:r w:rsidRPr="0066602D">
        <w:rPr>
          <w:rFonts w:ascii="Garamond" w:eastAsia="Calibri" w:hAnsi="Garamond" w:cs="Times New Roman"/>
          <w:b/>
          <w:sz w:val="24"/>
          <w:szCs w:val="24"/>
        </w:rPr>
        <w:t>Formularz oferty</w:t>
      </w:r>
    </w:p>
    <w:p w:rsidR="00914904" w:rsidRPr="0066602D" w:rsidRDefault="00914904" w:rsidP="00914904">
      <w:pPr>
        <w:spacing w:after="0" w:line="240" w:lineRule="auto"/>
        <w:jc w:val="right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   …………………………………</w:t>
      </w:r>
    </w:p>
    <w:p w:rsidR="00914904" w:rsidRPr="0066602D" w:rsidRDefault="00914904" w:rsidP="00914904">
      <w:pPr>
        <w:spacing w:after="0" w:line="240" w:lineRule="auto"/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Miejscowość, data</w:t>
      </w:r>
    </w:p>
    <w:p w:rsidR="00914904" w:rsidRPr="0066602D" w:rsidRDefault="00914904" w:rsidP="00914904">
      <w:pPr>
        <w:ind w:left="4956" w:firstLine="708"/>
        <w:jc w:val="center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before="16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Wykonawca 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………………………………………………………...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adres: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tel.: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e-mail: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</w:t>
      </w:r>
    </w:p>
    <w:p w:rsidR="00914904" w:rsidRPr="0066602D" w:rsidRDefault="00914904" w:rsidP="00914904">
      <w:pPr>
        <w:tabs>
          <w:tab w:val="left" w:pos="1560"/>
          <w:tab w:val="left" w:leader="dot" w:pos="6379"/>
        </w:tabs>
        <w:spacing w:after="0"/>
        <w:rPr>
          <w:rFonts w:ascii="Garamond" w:eastAsia="Calibri" w:hAnsi="Garamond" w:cs="Times New Roman"/>
          <w:i/>
          <w:sz w:val="24"/>
          <w:szCs w:val="24"/>
        </w:rPr>
      </w:pPr>
      <w:r w:rsidRPr="0066602D">
        <w:rPr>
          <w:rFonts w:ascii="Garamond" w:eastAsia="Calibri" w:hAnsi="Garamond" w:cs="Times New Roman"/>
          <w:i/>
          <w:sz w:val="24"/>
          <w:szCs w:val="24"/>
        </w:rPr>
        <w:tab/>
        <w:t>(dane Wykonawcy)</w:t>
      </w:r>
    </w:p>
    <w:p w:rsidR="00914904" w:rsidRPr="0066602D" w:rsidRDefault="00914904" w:rsidP="00914904">
      <w:pPr>
        <w:spacing w:after="0" w:line="36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W odpowiedzi na rozeznanie rynku obejmujące </w:t>
      </w:r>
      <w:r w:rsidR="00B84518" w:rsidRPr="0066602D">
        <w:rPr>
          <w:rFonts w:ascii="Garamond" w:eastAsia="Calibri" w:hAnsi="Garamond" w:cs="Times New Roman"/>
          <w:sz w:val="24"/>
          <w:szCs w:val="24"/>
        </w:rPr>
        <w:t>realizację zadań Specjalisty ds. rekrutacji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oraz przekazanie dokumentacji związanej z wykonaniem zamówienia:</w:t>
      </w:r>
    </w:p>
    <w:p w:rsidR="00370754" w:rsidRPr="0066602D" w:rsidRDefault="00370754" w:rsidP="00370754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SPECJALISTA DS. REKRUTACJI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187719" w:rsidRPr="0066602D" w:rsidRDefault="00187719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370754" w:rsidRPr="0066602D" w:rsidTr="002069B0">
        <w:trPr>
          <w:trHeight w:val="20"/>
        </w:trPr>
        <w:tc>
          <w:tcPr>
            <w:tcW w:w="2114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370754" w:rsidRPr="0066602D" w:rsidRDefault="00370754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370754" w:rsidRPr="0066602D" w:rsidTr="002069B0">
        <w:trPr>
          <w:trHeight w:val="20"/>
        </w:trPr>
        <w:tc>
          <w:tcPr>
            <w:tcW w:w="2114" w:type="pct"/>
            <w:vAlign w:val="center"/>
          </w:tcPr>
          <w:p w:rsidR="00370754" w:rsidRPr="0066602D" w:rsidRDefault="00370754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370754" w:rsidRPr="0066602D" w:rsidRDefault="007828EB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7828EB">
              <w:rPr>
                <w:rFonts w:ascii="Garamond" w:eastAsia="Calibri" w:hAnsi="Garamond" w:cs="Times New Roman"/>
              </w:rPr>
              <w:t>powiat moniecki, grajewski, sokólski, zambrowski oraz miasto Białystok</w:t>
            </w:r>
          </w:p>
        </w:tc>
        <w:tc>
          <w:tcPr>
            <w:tcW w:w="1903" w:type="pct"/>
            <w:vAlign w:val="center"/>
          </w:tcPr>
          <w:p w:rsidR="00370754" w:rsidRPr="0066602D" w:rsidRDefault="00B84518" w:rsidP="00370754">
            <w:pPr>
              <w:pStyle w:val="Akapitzlist"/>
              <w:numPr>
                <w:ilvl w:val="0"/>
                <w:numId w:val="16"/>
              </w:num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g</w:t>
            </w:r>
            <w:r w:rsidR="00370754" w:rsidRPr="0066602D">
              <w:rPr>
                <w:rFonts w:ascii="Garamond" w:eastAsia="Calibri" w:hAnsi="Garamond" w:cs="Times New Roman"/>
              </w:rPr>
              <w:t>odzin miesięcznie</w:t>
            </w:r>
          </w:p>
        </w:tc>
      </w:tr>
    </w:tbl>
    <w:p w:rsidR="00370754" w:rsidRPr="0066602D" w:rsidRDefault="00370754" w:rsidP="00A429D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DB6BDD" w:rsidRDefault="00914904" w:rsidP="00DB6BDD">
      <w:pPr>
        <w:pStyle w:val="Akapitzlist"/>
        <w:numPr>
          <w:ilvl w:val="0"/>
          <w:numId w:val="17"/>
        </w:numP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Calibri" w:hAnsi="Garamond" w:cs="Times New Roman"/>
          <w:sz w:val="24"/>
          <w:szCs w:val="24"/>
        </w:rPr>
      </w:pPr>
      <w:r w:rsidRPr="00DB6BDD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</w:p>
    <w:p w:rsidR="00852181" w:rsidRPr="00DB6BDD" w:rsidRDefault="00F055FF" w:rsidP="00DB6BDD">
      <w:pPr>
        <w:pStyle w:val="Akapitzlist"/>
        <w:numPr>
          <w:ilvl w:val="0"/>
          <w:numId w:val="24"/>
        </w:numPr>
        <w:tabs>
          <w:tab w:val="left" w:pos="284"/>
        </w:tabs>
        <w:spacing w:before="100" w:after="0" w:line="240" w:lineRule="auto"/>
        <w:ind w:left="851"/>
        <w:jc w:val="both"/>
        <w:rPr>
          <w:rFonts w:ascii="Garamond" w:eastAsia="Calibri" w:hAnsi="Garamond" w:cs="Times New Roman"/>
          <w:sz w:val="24"/>
          <w:szCs w:val="24"/>
        </w:rPr>
      </w:pPr>
      <w:r w:rsidRPr="00DB6BDD">
        <w:rPr>
          <w:rFonts w:ascii="Garamond" w:eastAsia="Calibri" w:hAnsi="Garamond" w:cs="Times New Roman"/>
          <w:sz w:val="24"/>
          <w:szCs w:val="24"/>
        </w:rPr>
        <w:t xml:space="preserve">minimum roczne  doświadczenie </w:t>
      </w:r>
      <w:r w:rsidR="005365DC" w:rsidRPr="00DB6BDD">
        <w:rPr>
          <w:rFonts w:ascii="Garamond" w:eastAsia="Calibri" w:hAnsi="Garamond" w:cs="Times New Roman"/>
          <w:sz w:val="24"/>
          <w:szCs w:val="24"/>
        </w:rPr>
        <w:t xml:space="preserve">w budowaniu relacji z Klientem, obsłudze klienta </w:t>
      </w:r>
      <w:r w:rsidR="00852181" w:rsidRPr="00DB6BDD">
        <w:rPr>
          <w:rFonts w:ascii="Garamond" w:eastAsia="Calibri" w:hAnsi="Garamond" w:cs="Times New Roman"/>
          <w:sz w:val="24"/>
          <w:szCs w:val="24"/>
        </w:rPr>
        <w:t>(preferowane w branży rekrutacyjnej)</w:t>
      </w:r>
      <w:r w:rsidR="00DA2878" w:rsidRPr="00DB6BDD">
        <w:rPr>
          <w:rFonts w:ascii="Garamond" w:eastAsia="Calibri" w:hAnsi="Garamond" w:cs="Times New Roman"/>
          <w:sz w:val="24"/>
          <w:szCs w:val="24"/>
        </w:rPr>
        <w:t xml:space="preserve">, </w:t>
      </w:r>
    </w:p>
    <w:p w:rsidR="00D75521" w:rsidRPr="00DB6BDD" w:rsidRDefault="00CA6ACA" w:rsidP="00DB6BDD">
      <w:pPr>
        <w:pStyle w:val="Akapitzlist"/>
        <w:numPr>
          <w:ilvl w:val="0"/>
          <w:numId w:val="24"/>
        </w:numPr>
        <w:ind w:left="851"/>
        <w:rPr>
          <w:rFonts w:ascii="Garamond" w:eastAsia="Calibri" w:hAnsi="Garamond" w:cs="Times New Roman"/>
          <w:sz w:val="24"/>
          <w:szCs w:val="24"/>
        </w:rPr>
      </w:pPr>
      <w:r w:rsidRPr="00CA6ACA">
        <w:rPr>
          <w:rFonts w:ascii="Garamond" w:eastAsia="Calibri" w:hAnsi="Garamond" w:cs="Times New Roman"/>
          <w:sz w:val="24"/>
          <w:szCs w:val="24"/>
        </w:rPr>
        <w:t xml:space="preserve">minimum roczne </w:t>
      </w:r>
      <w:r w:rsidR="00DA2878" w:rsidRPr="00DB6BDD">
        <w:rPr>
          <w:rFonts w:ascii="Garamond" w:eastAsia="Calibri" w:hAnsi="Garamond" w:cs="Times New Roman"/>
          <w:sz w:val="24"/>
          <w:szCs w:val="24"/>
        </w:rPr>
        <w:t xml:space="preserve">doświadczenie </w:t>
      </w:r>
      <w:r w:rsidR="00562A1F" w:rsidRPr="00DB6BDD">
        <w:rPr>
          <w:rFonts w:ascii="Garamond" w:eastAsia="Calibri" w:hAnsi="Garamond" w:cs="Times New Roman"/>
          <w:sz w:val="24"/>
          <w:szCs w:val="24"/>
        </w:rPr>
        <w:t>zawodowe lub społeczne w obszarze problematyki osób wykluczonych społecznie</w:t>
      </w:r>
    </w:p>
    <w:p w:rsidR="00DB6BDD" w:rsidRPr="00DB6BDD" w:rsidRDefault="00DB6BDD" w:rsidP="00DB6BDD">
      <w:pPr>
        <w:pStyle w:val="Akapitzlist"/>
        <w:ind w:left="1440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370754">
      <w:pPr>
        <w:pStyle w:val="Akapitzlist"/>
        <w:numPr>
          <w:ilvl w:val="0"/>
          <w:numId w:val="17"/>
        </w:numPr>
        <w:tabs>
          <w:tab w:val="left" w:pos="284"/>
        </w:tabs>
        <w:spacing w:before="100" w:after="0" w:line="240" w:lineRule="auto"/>
        <w:ind w:hanging="1440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Uczestnicy: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osoby będące zagrożone ubóstwem lub wykluczeniem społecznym</w:t>
      </w:r>
      <w:r w:rsidR="007A3600" w:rsidRPr="0066602D">
        <w:rPr>
          <w:rFonts w:ascii="Garamond" w:eastAsia="Calibri" w:hAnsi="Garamond" w:cs="Times New Roman"/>
          <w:sz w:val="24"/>
          <w:szCs w:val="24"/>
        </w:rPr>
        <w:t xml:space="preserve"> zamieszkujące </w:t>
      </w:r>
      <w:r w:rsidR="007828EB" w:rsidRPr="007828EB">
        <w:rPr>
          <w:rFonts w:ascii="Garamond" w:eastAsia="Calibri" w:hAnsi="Garamond" w:cs="Times New Roman"/>
          <w:sz w:val="24"/>
          <w:szCs w:val="24"/>
        </w:rPr>
        <w:t>powiat moniecki, grajewski, sokólski, zambrowski oraz miasto Białystok</w:t>
      </w: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Default="00914904" w:rsidP="006F639B">
      <w:pPr>
        <w:contextualSpacing/>
        <w:jc w:val="both"/>
        <w:rPr>
          <w:rFonts w:ascii="Garamond" w:eastAsia="Calibri" w:hAnsi="Garamond" w:cs="Times New Roman"/>
          <w:iCs/>
          <w:sz w:val="24"/>
          <w:szCs w:val="24"/>
        </w:rPr>
      </w:pPr>
      <w:r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 projekcie </w:t>
      </w:r>
      <w:r w:rsidR="006F639B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„</w:t>
      </w:r>
      <w:r w:rsidR="006F639B" w:rsidRPr="006F639B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>Motywacja receptą na sukces”</w:t>
      </w:r>
      <w:r w:rsidR="006F639B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6F639B" w:rsidRPr="006F639B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nr: RPPD.07.01.00-20-0194/18 </w:t>
      </w:r>
      <w:r w:rsidR="00922BB7"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 </w:t>
      </w:r>
      <w:r w:rsidRPr="0066602D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współfinansowanym przez Unię Europejską w ramach Regionalnego Programu Operacyjnego Województwa Podlaskiego na lata 2014-2020</w:t>
      </w:r>
      <w:r w:rsidRPr="0066602D">
        <w:rPr>
          <w:rFonts w:ascii="Garamond" w:eastAsia="Calibri" w:hAnsi="Garamond" w:cs="Times New Roman"/>
          <w:iCs/>
          <w:sz w:val="24"/>
          <w:szCs w:val="24"/>
        </w:rPr>
        <w:t>, przedkładam swoją ofertę: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2472"/>
        <w:gridCol w:w="1232"/>
        <w:gridCol w:w="2006"/>
        <w:gridCol w:w="1974"/>
      </w:tblGrid>
      <w:tr w:rsidR="00BC5BC8" w:rsidRPr="0066602D" w:rsidTr="00BC5BC8">
        <w:trPr>
          <w:trHeight w:val="567"/>
        </w:trPr>
        <w:tc>
          <w:tcPr>
            <w:tcW w:w="760" w:type="pct"/>
            <w:vAlign w:val="center"/>
          </w:tcPr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bookmarkStart w:id="0" w:name="_GoBack"/>
            <w:bookmarkEnd w:id="0"/>
            <w:r w:rsidRPr="0066602D">
              <w:rPr>
                <w:rFonts w:ascii="Garamond" w:eastAsia="Calibri" w:hAnsi="Garamond" w:cs="Times New Roman"/>
                <w:b/>
              </w:rPr>
              <w:lastRenderedPageBreak/>
              <w:t>Zamówienie</w:t>
            </w:r>
          </w:p>
        </w:tc>
        <w:tc>
          <w:tcPr>
            <w:tcW w:w="1364" w:type="pct"/>
            <w:vAlign w:val="center"/>
          </w:tcPr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680" w:type="pct"/>
            <w:vAlign w:val="center"/>
          </w:tcPr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  <w:tc>
          <w:tcPr>
            <w:tcW w:w="1107" w:type="pct"/>
            <w:shd w:val="clear" w:color="auto" w:fill="auto"/>
            <w:vAlign w:val="center"/>
          </w:tcPr>
          <w:p w:rsidR="00BC5BC8" w:rsidRPr="003D7D6C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3D7D6C">
              <w:rPr>
                <w:rFonts w:ascii="Garamond" w:eastAsia="Calibri" w:hAnsi="Garamond" w:cs="Times New Roman"/>
                <w:b/>
              </w:rPr>
              <w:t xml:space="preserve">Cena </w:t>
            </w:r>
            <w:r>
              <w:rPr>
                <w:rFonts w:ascii="Garamond" w:eastAsia="Calibri" w:hAnsi="Garamond" w:cs="Times New Roman"/>
                <w:b/>
              </w:rPr>
              <w:t>netto</w:t>
            </w:r>
            <w:r w:rsidRPr="003D7D6C">
              <w:rPr>
                <w:rFonts w:ascii="Garamond" w:eastAsia="Calibri" w:hAnsi="Garamond" w:cs="Times New Roman"/>
                <w:b/>
              </w:rPr>
              <w:t xml:space="preserve"> za  realizację zamówienia </w:t>
            </w:r>
          </w:p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3D7D6C">
              <w:rPr>
                <w:rFonts w:ascii="Garamond" w:eastAsia="Calibri" w:hAnsi="Garamond" w:cs="Times New Roman"/>
                <w:b/>
              </w:rPr>
              <w:t>(stawka miesięczna – 40h)</w:t>
            </w:r>
          </w:p>
        </w:tc>
        <w:tc>
          <w:tcPr>
            <w:tcW w:w="1089" w:type="pct"/>
            <w:shd w:val="clear" w:color="auto" w:fill="auto"/>
            <w:vAlign w:val="center"/>
          </w:tcPr>
          <w:p w:rsidR="00BC5BC8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Cena brutto za  realizację zamówienia</w:t>
            </w:r>
            <w:r>
              <w:rPr>
                <w:rFonts w:ascii="Garamond" w:eastAsia="Calibri" w:hAnsi="Garamond" w:cs="Times New Roman"/>
                <w:b/>
              </w:rPr>
              <w:t xml:space="preserve"> </w:t>
            </w:r>
          </w:p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</w:rPr>
              <w:t>(stawka miesięczna – 40h)</w:t>
            </w:r>
          </w:p>
        </w:tc>
      </w:tr>
      <w:tr w:rsidR="00BC5BC8" w:rsidRPr="0066602D" w:rsidTr="00BC5BC8">
        <w:trPr>
          <w:trHeight w:val="743"/>
        </w:trPr>
        <w:tc>
          <w:tcPr>
            <w:tcW w:w="760" w:type="pct"/>
            <w:vAlign w:val="center"/>
          </w:tcPr>
          <w:p w:rsidR="00BC5BC8" w:rsidRPr="0066602D" w:rsidRDefault="00BC5BC8" w:rsidP="00BE52DE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Specjalista ds. rekrutacji </w:t>
            </w:r>
          </w:p>
        </w:tc>
        <w:tc>
          <w:tcPr>
            <w:tcW w:w="1364" w:type="pct"/>
            <w:vAlign w:val="center"/>
          </w:tcPr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BC5BC8">
              <w:rPr>
                <w:rFonts w:ascii="Garamond" w:eastAsia="Calibri" w:hAnsi="Garamond" w:cs="Times New Roman"/>
              </w:rPr>
              <w:t>powiat moniecki, grajewski, sokólski, zambrowski oraz miasto Białystok</w:t>
            </w:r>
          </w:p>
        </w:tc>
        <w:tc>
          <w:tcPr>
            <w:tcW w:w="680" w:type="pct"/>
            <w:vAlign w:val="center"/>
          </w:tcPr>
          <w:p w:rsidR="00BC5BC8" w:rsidRPr="0066602D" w:rsidRDefault="00BC5BC8" w:rsidP="00BE52DE">
            <w:pPr>
              <w:spacing w:before="120"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40 godzin miesięcznie</w:t>
            </w:r>
          </w:p>
        </w:tc>
        <w:tc>
          <w:tcPr>
            <w:tcW w:w="1107" w:type="pct"/>
          </w:tcPr>
          <w:p w:rsidR="00BC5BC8" w:rsidRPr="0066602D" w:rsidRDefault="00BC5BC8" w:rsidP="00BE52DE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  <w:tc>
          <w:tcPr>
            <w:tcW w:w="1089" w:type="pct"/>
          </w:tcPr>
          <w:p w:rsidR="00BC5BC8" w:rsidRPr="0066602D" w:rsidRDefault="00BC5BC8" w:rsidP="00BE52DE">
            <w:pPr>
              <w:spacing w:before="120" w:after="0"/>
              <w:rPr>
                <w:rFonts w:ascii="Garamond" w:eastAsia="Calibri" w:hAnsi="Garamond" w:cs="Times New Roman"/>
              </w:rPr>
            </w:pPr>
          </w:p>
        </w:tc>
      </w:tr>
    </w:tbl>
    <w:p w:rsidR="00BC5BC8" w:rsidRPr="0066602D" w:rsidRDefault="00BC5BC8" w:rsidP="00914904">
      <w:pPr>
        <w:jc w:val="both"/>
        <w:rPr>
          <w:rFonts w:ascii="Garamond" w:eastAsia="Calibri" w:hAnsi="Garamond" w:cs="Times New Roman"/>
          <w:i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Jednocześnie podpisując niniejszą ofertę oświadczam, że: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W pełni akceptuję oraz spełniam wszystkie warunki i wymagania dotyczące udziału w postępowaniu; 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Zapoznałem/</w:t>
      </w:r>
      <w:proofErr w:type="spellStart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am</w:t>
      </w:r>
      <w:proofErr w:type="spellEnd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się z treścią Rozeznania rynku i nie wnoszę do niego zastrzeżeń oraz przyjmuję warunki w nim zawarte;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Dysponuję potencjałem </w:t>
      </w:r>
      <w:proofErr w:type="spellStart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organizacyjno</w:t>
      </w:r>
      <w:proofErr w:type="spellEnd"/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– technicznym gwarantującym wykonanie niniejszego zamówienia;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Znajduję się w sytuacji ekonomicznej i finansowej zapewniającej wykonanie niniejszego zamówienia;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Realizacja usługi będzie prowadzona zgodnie z warunkami oraz wymaganiami określonymi w rozeznaniu rynku;</w:t>
      </w:r>
    </w:p>
    <w:p w:rsidR="00914904" w:rsidRPr="0066602D" w:rsidRDefault="00914904" w:rsidP="00914904">
      <w:pPr>
        <w:numPr>
          <w:ilvl w:val="1"/>
          <w:numId w:val="7"/>
        </w:numPr>
        <w:tabs>
          <w:tab w:val="left" w:pos="426"/>
        </w:tabs>
        <w:spacing w:after="0"/>
        <w:ind w:left="426" w:hanging="426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Zobowiązuję się do spełniania pozo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stałych wymagań wobec wykonawcy: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rzetelnej i terminowej, zgodnej z wymogami projektowymi realizacji przedmiotu umowy, w tym prowadzenie dokumentacji,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niezwłocznego przekazywania w formie telefonicznej lub e-mail</w:t>
      </w:r>
      <w:r w:rsidR="00E4475B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informacji o każdym zrekrutowanym uczestniku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realizacja przedmiotu zamówienia w miejscu i czasie ściśle określonym przez Zamawiającego, w oparciu o 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przygotowywany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na bieżąco przez Zamawiającego</w:t>
      </w:r>
      <w:r w:rsidR="00DB6BD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oraz Wykonawcę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 harmonogram, uaktualniany w odniesieniu do możliwości i potrzeb Uczestników Projektu;</w:t>
      </w:r>
    </w:p>
    <w:p w:rsidR="00914904" w:rsidRPr="0066602D" w:rsidRDefault="00914904" w:rsidP="00DB6BDD">
      <w:pPr>
        <w:numPr>
          <w:ilvl w:val="0"/>
          <w:numId w:val="25"/>
        </w:numPr>
        <w:tabs>
          <w:tab w:val="left" w:pos="426"/>
          <w:tab w:val="left" w:pos="709"/>
        </w:tabs>
        <w:spacing w:after="0"/>
        <w:ind w:left="1134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Posiadam </w:t>
      </w:r>
      <w:r w:rsidRPr="0066602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="00CA6ACA" w:rsidRPr="00CA6ACA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 OBSZASZE MERYTORYCZNYM </w:t>
      </w:r>
      <w:r w:rsidRPr="0066602D">
        <w:rPr>
          <w:rFonts w:ascii="Garamond" w:eastAsia="Calibri" w:hAnsi="Garamond" w:cs="Times New Roman"/>
          <w:bCs/>
          <w:sz w:val="24"/>
          <w:szCs w:val="24"/>
          <w:lang w:eastAsia="pl-PL"/>
        </w:rPr>
        <w:t>lub dysponuję osobami posiadającymi wiedzę i doświadczenie</w:t>
      </w:r>
      <w:r w:rsidRPr="0066602D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 </w:t>
      </w:r>
      <w:r w:rsidR="00DB6BDD">
        <w:rPr>
          <w:rFonts w:ascii="Garamond" w:eastAsia="Calibri" w:hAnsi="Garamond" w:cs="Times New Roman"/>
          <w:sz w:val="24"/>
          <w:szCs w:val="24"/>
          <w:lang w:eastAsia="pl-PL"/>
        </w:rPr>
        <w:t>w realizacji zamówienia</w:t>
      </w:r>
    </w:p>
    <w:p w:rsidR="00914904" w:rsidRPr="0066602D" w:rsidRDefault="00914904" w:rsidP="00914904">
      <w:pPr>
        <w:tabs>
          <w:tab w:val="left" w:pos="426"/>
          <w:tab w:val="left" w:pos="709"/>
        </w:tabs>
        <w:spacing w:after="0"/>
        <w:ind w:left="709"/>
        <w:jc w:val="both"/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</w:pPr>
    </w:p>
    <w:p w:rsidR="00914904" w:rsidRPr="0066602D" w:rsidRDefault="00914904" w:rsidP="009031B5">
      <w:pPr>
        <w:tabs>
          <w:tab w:val="left" w:pos="426"/>
        </w:tabs>
        <w:spacing w:after="0"/>
        <w:ind w:left="426"/>
        <w:jc w:val="both"/>
        <w:rPr>
          <w:rFonts w:ascii="Garamond" w:eastAsia="SimSun" w:hAnsi="Garamond" w:cs="Times New Roman"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kern w:val="3"/>
          <w:lang w:eastAsia="zh-CN" w:bidi="hi-IN"/>
        </w:rPr>
        <w:t>Wyrażam zgodę na przetwarzanie danych do celów związanych z niniejszym postępowaniem w takim zakresie, w jakim jest to niezbędne dla jego należytego zrealizowania;</w:t>
      </w:r>
    </w:p>
    <w:p w:rsidR="009031B5" w:rsidRPr="0066602D" w:rsidRDefault="00914904" w:rsidP="009031B5">
      <w:pPr>
        <w:spacing w:after="0"/>
        <w:ind w:left="425" w:firstLine="1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t>Świadomy/i odpowiedzialności za składanie fałszywych oświadczeń, informuję, iż dane z</w:t>
      </w:r>
      <w:r w:rsidR="006D7AF6">
        <w:rPr>
          <w:rFonts w:ascii="Garamond" w:eastAsia="SimSun" w:hAnsi="Garamond" w:cs="Times New Roman"/>
          <w:b/>
          <w:kern w:val="3"/>
          <w:lang w:eastAsia="zh-CN" w:bidi="hi-IN"/>
        </w:rPr>
        <w:t>awarte w Załączniku nr 1,2,3,4</w:t>
      </w: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t xml:space="preserve"> oraz przedłożonych dokumentach są zgodne z prawdą.</w:t>
      </w:r>
    </w:p>
    <w:p w:rsidR="00914904" w:rsidRPr="0066602D" w:rsidRDefault="009031B5" w:rsidP="009031B5">
      <w:pPr>
        <w:spacing w:after="0"/>
        <w:ind w:left="425" w:firstLine="1"/>
        <w:jc w:val="right"/>
        <w:rPr>
          <w:rFonts w:ascii="Garamond" w:eastAsia="SimSun" w:hAnsi="Garamond" w:cs="Times New Roman"/>
          <w:b/>
          <w:kern w:val="3"/>
          <w:lang w:eastAsia="zh-CN" w:bidi="hi-IN"/>
        </w:rPr>
      </w:pP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br/>
      </w:r>
      <w:r w:rsidRPr="0066602D">
        <w:rPr>
          <w:rFonts w:ascii="Garamond" w:eastAsia="SimSun" w:hAnsi="Garamond" w:cs="Times New Roman"/>
          <w:b/>
          <w:kern w:val="3"/>
          <w:lang w:eastAsia="zh-CN" w:bidi="hi-IN"/>
        </w:rPr>
        <w:br/>
      </w:r>
      <w:r w:rsidR="00914904" w:rsidRPr="0066602D">
        <w:rPr>
          <w:rFonts w:ascii="Garamond" w:eastAsia="Calibri" w:hAnsi="Garamond" w:cs="Times New Roman"/>
          <w:bCs/>
          <w:sz w:val="24"/>
          <w:szCs w:val="24"/>
        </w:rPr>
        <w:t>………………………………………….</w:t>
      </w:r>
    </w:p>
    <w:p w:rsidR="00AD5DBF" w:rsidRPr="0066602D" w:rsidRDefault="00914904" w:rsidP="00E4475B">
      <w:pPr>
        <w:ind w:left="426"/>
        <w:jc w:val="right"/>
        <w:rPr>
          <w:rFonts w:ascii="Garamond" w:hAnsi="Garamond"/>
        </w:rPr>
      </w:pPr>
      <w:r w:rsidRPr="0066602D">
        <w:rPr>
          <w:rFonts w:ascii="Garamond" w:eastAsia="Calibri" w:hAnsi="Garamond" w:cs="Times New Roman"/>
          <w:bCs/>
          <w:i/>
          <w:sz w:val="24"/>
          <w:szCs w:val="24"/>
        </w:rPr>
        <w:t>(czytelny podpis Wykonawcy)</w:t>
      </w:r>
    </w:p>
    <w:p w:rsidR="00914904" w:rsidRPr="0066602D" w:rsidRDefault="00914904" w:rsidP="00914904">
      <w:pPr>
        <w:spacing w:after="0"/>
        <w:jc w:val="right"/>
        <w:rPr>
          <w:rFonts w:ascii="Garamond" w:hAnsi="Garamond" w:cs="Times New Roman"/>
          <w:b/>
          <w:sz w:val="24"/>
          <w:szCs w:val="24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 xml:space="preserve">Załącznik nr 2  do rozeznania rynku z dnia </w:t>
      </w:r>
      <w:r w:rsidR="003F568E">
        <w:rPr>
          <w:rFonts w:ascii="Garamond" w:hAnsi="Garamond" w:cs="Times New Roman"/>
          <w:sz w:val="24"/>
          <w:szCs w:val="24"/>
        </w:rPr>
        <w:t>20</w:t>
      </w:r>
      <w:r w:rsidRPr="0066602D">
        <w:rPr>
          <w:rFonts w:ascii="Garamond" w:hAnsi="Garamond" w:cs="Times New Roman"/>
          <w:sz w:val="24"/>
          <w:szCs w:val="24"/>
        </w:rPr>
        <w:t>.</w:t>
      </w:r>
      <w:r w:rsidR="003F568E">
        <w:rPr>
          <w:rFonts w:ascii="Garamond" w:hAnsi="Garamond" w:cs="Times New Roman"/>
          <w:sz w:val="24"/>
          <w:szCs w:val="24"/>
        </w:rPr>
        <w:t>08</w:t>
      </w:r>
      <w:r w:rsidRPr="0066602D">
        <w:rPr>
          <w:rFonts w:ascii="Garamond" w:hAnsi="Garamond" w:cs="Times New Roman"/>
          <w:sz w:val="24"/>
          <w:szCs w:val="24"/>
        </w:rPr>
        <w:t>.201</w:t>
      </w:r>
      <w:r w:rsidR="003F568E">
        <w:rPr>
          <w:rFonts w:ascii="Garamond" w:hAnsi="Garamond" w:cs="Times New Roman"/>
          <w:sz w:val="24"/>
          <w:szCs w:val="24"/>
        </w:rPr>
        <w:t>8</w:t>
      </w:r>
      <w:r w:rsidRPr="0066602D">
        <w:rPr>
          <w:rFonts w:ascii="Garamond" w:hAnsi="Garamond" w:cs="Times New Roman"/>
          <w:sz w:val="24"/>
          <w:szCs w:val="24"/>
        </w:rPr>
        <w:t>r.</w:t>
      </w:r>
    </w:p>
    <w:p w:rsidR="00914904" w:rsidRPr="0066602D" w:rsidRDefault="00914904" w:rsidP="00914904">
      <w:pPr>
        <w:spacing w:after="0"/>
        <w:jc w:val="both"/>
        <w:rPr>
          <w:rFonts w:ascii="Garamond" w:hAnsi="Garamond" w:cs="Aparajita"/>
          <w:sz w:val="20"/>
          <w:szCs w:val="20"/>
        </w:rPr>
      </w:pPr>
    </w:p>
    <w:p w:rsidR="00C779CE" w:rsidRDefault="00C779CE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 xml:space="preserve">OŚWIADCZENIE O SPEŁNIANIU WARUNKÓW UDZIAŁU W POSTĘPOWANIU ORAZ BRAKU PODSTAW DO WYKLUCZENIA Z POSTĘPOWANIA </w:t>
      </w: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Nazwa Wykonawcy …..…………………………………………………………………………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e-mail: </w:t>
      </w:r>
      <w:r w:rsidRPr="0066602D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Calibri"/>
          <w:color w:val="000000"/>
          <w:lang w:eastAsia="pl-PL"/>
        </w:rPr>
      </w:pP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Ja, niżej podpisana/y, składając ofertę w ramach rozeznania rynku </w:t>
      </w:r>
      <w:r w:rsidR="00B84518" w:rsidRPr="0066602D">
        <w:rPr>
          <w:rFonts w:ascii="Garamond" w:hAnsi="Garamond"/>
          <w:sz w:val="24"/>
          <w:szCs w:val="24"/>
        </w:rPr>
        <w:t>obejmującego realizację zadań Specjalisty ds. rekrutacji</w:t>
      </w:r>
      <w:r w:rsidRPr="0066602D">
        <w:rPr>
          <w:rFonts w:ascii="Garamond" w:hAnsi="Garamond"/>
          <w:sz w:val="24"/>
          <w:szCs w:val="24"/>
        </w:rPr>
        <w:t xml:space="preserve"> oraz przekazanie dokumentacji związanej z wykonaniem zamówienia:</w:t>
      </w:r>
    </w:p>
    <w:p w:rsidR="005B4F5E" w:rsidRPr="0066602D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AD5DBF" w:rsidRPr="0066602D" w:rsidRDefault="00AD5DBF" w:rsidP="00AD5DBF">
      <w:pPr>
        <w:shd w:val="clear" w:color="auto" w:fill="FFFFFF"/>
        <w:spacing w:before="100"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66602D">
        <w:rPr>
          <w:rFonts w:ascii="Garamond" w:eastAsia="Times New Roman" w:hAnsi="Garamond" w:cs="Times New Roman"/>
          <w:sz w:val="24"/>
          <w:szCs w:val="24"/>
          <w:u w:val="single"/>
          <w:lang w:eastAsia="pl-PL"/>
        </w:rPr>
        <w:t>SPECJALISTA DS. REKRUTACJI</w:t>
      </w:r>
      <w:r w:rsidRPr="0066602D">
        <w:rPr>
          <w:rFonts w:ascii="Garamond" w:eastAsia="Times New Roman" w:hAnsi="Garamond" w:cs="Times New Roman"/>
          <w:sz w:val="24"/>
          <w:szCs w:val="24"/>
          <w:lang w:eastAsia="pl-PL"/>
        </w:rPr>
        <w:t>: osoba odpowiedzialna za aktywne rekrutowanie uczestników do projektu, przyjmowanie zgłoszeń uczestnictwa w projekcie, kompletowanie dokumentacji rekrutacyjnej, organizowanie i prowadzenie spotkań rekrutacyjnych dla uczestników projektu.</w:t>
      </w:r>
    </w:p>
    <w:p w:rsidR="005B4F5E" w:rsidRPr="0066602D" w:rsidRDefault="005B4F5E" w:rsidP="00914904">
      <w:pPr>
        <w:tabs>
          <w:tab w:val="left" w:pos="284"/>
        </w:tabs>
        <w:spacing w:before="100" w:after="0" w:line="240" w:lineRule="auto"/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370754">
      <w:pPr>
        <w:numPr>
          <w:ilvl w:val="1"/>
          <w:numId w:val="17"/>
        </w:numPr>
        <w:tabs>
          <w:tab w:val="left" w:pos="284"/>
        </w:tabs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Wymiar godzinowy:</w:t>
      </w:r>
      <w:r w:rsidRPr="0066602D">
        <w:rPr>
          <w:rFonts w:ascii="Garamond" w:eastAsia="Calibri" w:hAnsi="Garamond" w:cs="Times New Roman"/>
          <w:sz w:val="24"/>
          <w:szCs w:val="24"/>
        </w:rPr>
        <w:t xml:space="preserve"> </w:t>
      </w:r>
    </w:p>
    <w:p w:rsidR="00AD5DBF" w:rsidRPr="0066602D" w:rsidRDefault="00AD5DBF" w:rsidP="00AD5DBF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tbl>
      <w:tblPr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3"/>
        <w:gridCol w:w="1843"/>
        <w:gridCol w:w="3568"/>
      </w:tblGrid>
      <w:tr w:rsidR="00AD5DBF" w:rsidRPr="0066602D" w:rsidTr="002069B0">
        <w:trPr>
          <w:trHeight w:val="20"/>
        </w:trPr>
        <w:tc>
          <w:tcPr>
            <w:tcW w:w="2114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Zamówienie</w:t>
            </w:r>
          </w:p>
        </w:tc>
        <w:tc>
          <w:tcPr>
            <w:tcW w:w="98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Miejsce realizacji</w:t>
            </w:r>
          </w:p>
        </w:tc>
        <w:tc>
          <w:tcPr>
            <w:tcW w:w="190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  <w:b/>
              </w:rPr>
            </w:pPr>
            <w:r w:rsidRPr="0066602D">
              <w:rPr>
                <w:rFonts w:ascii="Garamond" w:eastAsia="Calibri" w:hAnsi="Garamond" w:cs="Times New Roman"/>
                <w:b/>
              </w:rPr>
              <w:t>Wymiar godzinowy</w:t>
            </w:r>
          </w:p>
        </w:tc>
      </w:tr>
      <w:tr w:rsidR="00AD5DBF" w:rsidRPr="0066602D" w:rsidTr="002069B0">
        <w:trPr>
          <w:trHeight w:val="20"/>
        </w:trPr>
        <w:tc>
          <w:tcPr>
            <w:tcW w:w="2114" w:type="pct"/>
            <w:vAlign w:val="center"/>
          </w:tcPr>
          <w:p w:rsidR="00AD5DBF" w:rsidRPr="0066602D" w:rsidRDefault="00AD5DBF" w:rsidP="002069B0">
            <w:pPr>
              <w:spacing w:after="0" w:line="240" w:lineRule="auto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 xml:space="preserve"> Specjalista ds. rekrutacji</w:t>
            </w:r>
          </w:p>
        </w:tc>
        <w:tc>
          <w:tcPr>
            <w:tcW w:w="983" w:type="pct"/>
            <w:vAlign w:val="center"/>
          </w:tcPr>
          <w:p w:rsidR="00AD5DBF" w:rsidRPr="0066602D" w:rsidRDefault="006D7AF6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D7AF6">
              <w:rPr>
                <w:rFonts w:ascii="Garamond" w:eastAsia="Calibri" w:hAnsi="Garamond" w:cs="Times New Roman"/>
              </w:rPr>
              <w:t>powiat moniecki, grajewski, sokólski, zambrowski oraz miasto Białystok</w:t>
            </w:r>
          </w:p>
        </w:tc>
        <w:tc>
          <w:tcPr>
            <w:tcW w:w="1903" w:type="pct"/>
            <w:vAlign w:val="center"/>
          </w:tcPr>
          <w:p w:rsidR="00AD5DBF" w:rsidRPr="0066602D" w:rsidRDefault="00AD5DBF" w:rsidP="002069B0">
            <w:pPr>
              <w:spacing w:after="0"/>
              <w:jc w:val="center"/>
              <w:rPr>
                <w:rFonts w:ascii="Garamond" w:eastAsia="Calibri" w:hAnsi="Garamond" w:cs="Times New Roman"/>
              </w:rPr>
            </w:pPr>
            <w:r w:rsidRPr="0066602D">
              <w:rPr>
                <w:rFonts w:ascii="Garamond" w:eastAsia="Calibri" w:hAnsi="Garamond" w:cs="Times New Roman"/>
              </w:rPr>
              <w:t>40 godzin miesięcznie</w:t>
            </w:r>
          </w:p>
        </w:tc>
      </w:tr>
    </w:tbl>
    <w:p w:rsidR="00914904" w:rsidRPr="0066602D" w:rsidRDefault="00914904" w:rsidP="00914904">
      <w:pPr>
        <w:tabs>
          <w:tab w:val="left" w:pos="284"/>
        </w:tabs>
        <w:spacing w:before="100" w:after="0" w:line="240" w:lineRule="auto"/>
        <w:ind w:left="709"/>
        <w:jc w:val="both"/>
        <w:rPr>
          <w:rFonts w:ascii="Garamond" w:eastAsia="Calibri" w:hAnsi="Garamond" w:cs="Times New Roman"/>
          <w:sz w:val="24"/>
          <w:szCs w:val="24"/>
        </w:rPr>
      </w:pPr>
    </w:p>
    <w:p w:rsidR="00407770" w:rsidRPr="00407770" w:rsidRDefault="00914904" w:rsidP="003A5C1D">
      <w:pPr>
        <w:numPr>
          <w:ilvl w:val="1"/>
          <w:numId w:val="17"/>
        </w:numPr>
        <w:spacing w:before="100" w:after="0" w:line="240" w:lineRule="auto"/>
        <w:ind w:left="709" w:hanging="283"/>
        <w:jc w:val="both"/>
        <w:rPr>
          <w:rFonts w:ascii="Garamond" w:eastAsia="Calibri" w:hAnsi="Garamond" w:cs="Times New Roman"/>
          <w:sz w:val="24"/>
          <w:szCs w:val="24"/>
        </w:rPr>
      </w:pPr>
      <w:r w:rsidRPr="00407770">
        <w:rPr>
          <w:rFonts w:ascii="Garamond" w:eastAsia="Calibri" w:hAnsi="Garamond" w:cs="Times New Roman"/>
          <w:sz w:val="24"/>
          <w:szCs w:val="24"/>
          <w:u w:val="single"/>
        </w:rPr>
        <w:t>Wymagania kwalifikacyjne wobec Wykonawcy:</w:t>
      </w:r>
      <w:r w:rsidRPr="00407770">
        <w:rPr>
          <w:rFonts w:ascii="Garamond" w:eastAsia="Calibri" w:hAnsi="Garamond" w:cs="Times New Roman"/>
          <w:sz w:val="24"/>
          <w:szCs w:val="24"/>
        </w:rPr>
        <w:t xml:space="preserve"> </w:t>
      </w:r>
      <w:r w:rsidR="00407770" w:rsidRPr="00407770">
        <w:rPr>
          <w:rFonts w:ascii="Garamond" w:eastAsia="Calibri" w:hAnsi="Garamond" w:cs="Times New Roman"/>
          <w:sz w:val="24"/>
          <w:szCs w:val="24"/>
        </w:rPr>
        <w:t>minimum roczne  doświadczenie w budowaniu relacji z Klientem, obsłudze klienta (preferowane w branży rekrutacyjnej);</w:t>
      </w:r>
      <w:r w:rsidR="00407770">
        <w:rPr>
          <w:rFonts w:ascii="Garamond" w:eastAsia="Calibri" w:hAnsi="Garamond" w:cs="Times New Roman"/>
          <w:sz w:val="24"/>
          <w:szCs w:val="24"/>
        </w:rPr>
        <w:t xml:space="preserve"> </w:t>
      </w:r>
      <w:r w:rsidR="00407770" w:rsidRPr="00407770">
        <w:rPr>
          <w:rFonts w:ascii="Garamond" w:eastAsia="Calibri" w:hAnsi="Garamond" w:cs="Times New Roman"/>
          <w:sz w:val="24"/>
          <w:szCs w:val="24"/>
        </w:rPr>
        <w:t>minimum półroczne doświadczenie zawodowe lub społeczne w obszarze problematyki osób wykluczonych społecznie</w:t>
      </w:r>
    </w:p>
    <w:p w:rsidR="00914904" w:rsidRPr="0066602D" w:rsidRDefault="00914904" w:rsidP="00407770">
      <w:pPr>
        <w:tabs>
          <w:tab w:val="left" w:pos="284"/>
        </w:tabs>
        <w:spacing w:before="100" w:after="0" w:line="24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jc w:val="both"/>
        <w:rPr>
          <w:rFonts w:ascii="Garamond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hAnsi="Garamond" w:cs="Calibri"/>
          <w:color w:val="000000"/>
          <w:sz w:val="24"/>
          <w:szCs w:val="24"/>
          <w:lang w:eastAsia="pl-PL"/>
        </w:rPr>
        <w:t xml:space="preserve"> oświadczam, że:</w:t>
      </w:r>
    </w:p>
    <w:p w:rsidR="00914904" w:rsidRPr="00E4475B" w:rsidRDefault="00914904" w:rsidP="00E4475B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/>
        <w:ind w:left="709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spełniam warunki udziału w postępowaniu; </w:t>
      </w:r>
    </w:p>
    <w:p w:rsidR="00914904" w:rsidRPr="00E4475B" w:rsidRDefault="00914904" w:rsidP="00E4475B">
      <w:pPr>
        <w:pStyle w:val="Akapitzlist"/>
        <w:numPr>
          <w:ilvl w:val="0"/>
          <w:numId w:val="30"/>
        </w:numPr>
        <w:spacing w:after="0"/>
        <w:ind w:left="709"/>
        <w:jc w:val="both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nie jestem/Wykonawca nie jest powiązany osobowo lub kapitałowo z Zamawiającym (</w:t>
      </w:r>
      <w:r w:rsidR="006F639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Podlaska Federacja Organizacji Pozarządowych</w:t>
      </w:r>
      <w:r w:rsidRPr="00E4475B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). </w:t>
      </w:r>
    </w:p>
    <w:p w:rsidR="00914904" w:rsidRPr="0066602D" w:rsidRDefault="0091490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lastRenderedPageBreak/>
        <w:br/>
      </w: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A429D4" w:rsidRPr="0066602D" w:rsidRDefault="00A429D4" w:rsidP="00914904">
      <w:pPr>
        <w:spacing w:after="0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</w:p>
    <w:p w:rsidR="00914904" w:rsidRPr="0066602D" w:rsidRDefault="00914904" w:rsidP="003B4C68">
      <w:pPr>
        <w:pStyle w:val="Akapitzlist"/>
        <w:numPr>
          <w:ilvl w:val="1"/>
          <w:numId w:val="10"/>
        </w:numPr>
        <w:spacing w:after="0"/>
        <w:ind w:left="709"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uczestniczeniu w spółce jako wspólnik spółki cywilnej lub spółki osobowej,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posiadaniu co najmniej 10% udziałów lub akcji,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pełnieniu funkcji członka organu nadzorczego lub zarządzającego, prokurenta, pełnomocnika,</w:t>
      </w:r>
    </w:p>
    <w:p w:rsidR="00914904" w:rsidRPr="0066602D" w:rsidRDefault="00914904" w:rsidP="003B4C68">
      <w:pPr>
        <w:numPr>
          <w:ilvl w:val="1"/>
          <w:numId w:val="10"/>
        </w:numPr>
        <w:spacing w:after="0"/>
        <w:ind w:left="709"/>
        <w:contextualSpacing/>
        <w:jc w:val="both"/>
        <w:rPr>
          <w:rFonts w:ascii="Garamond" w:eastAsia="Calibri" w:hAnsi="Garamond" w:cs="Arial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Arial"/>
          <w:color w:val="000000"/>
          <w:sz w:val="24"/>
          <w:szCs w:val="24"/>
          <w:lang w:eastAsia="pl-P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C779CE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………………………………</w:t>
      </w:r>
    </w:p>
    <w:p w:rsidR="00914904" w:rsidRPr="0066602D" w:rsidRDefault="00914904" w:rsidP="00C779CE">
      <w:pPr>
        <w:spacing w:after="0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Miejscowość, data</w:t>
      </w:r>
    </w:p>
    <w:p w:rsidR="00C779CE" w:rsidRPr="0066602D" w:rsidRDefault="00C779CE" w:rsidP="00C779CE">
      <w:pPr>
        <w:spacing w:after="0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>
        <w:rPr>
          <w:rFonts w:ascii="Garamond" w:eastAsia="Calibri" w:hAnsi="Garamond" w:cs="Calibri"/>
          <w:color w:val="000000"/>
          <w:sz w:val="24"/>
          <w:szCs w:val="24"/>
          <w:lang w:eastAsia="pl-PL"/>
        </w:rPr>
        <w:t>………………..…………………………</w:t>
      </w:r>
    </w:p>
    <w:p w:rsidR="00C779CE" w:rsidRDefault="00C779CE" w:rsidP="00C779CE">
      <w:pPr>
        <w:spacing w:after="0"/>
        <w:ind w:left="2127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Podpis Oferenta lub osoby upoważnionej/</w:t>
      </w:r>
    </w:p>
    <w:p w:rsidR="00C779CE" w:rsidRPr="0066602D" w:rsidRDefault="00C779CE" w:rsidP="00C779CE">
      <w:pPr>
        <w:spacing w:after="0"/>
        <w:ind w:left="2127"/>
        <w:jc w:val="right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>osób upoważnionych do reprezentowania Oferenta</w:t>
      </w: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91490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A429D4">
      <w:pPr>
        <w:spacing w:after="0"/>
        <w:ind w:left="3540" w:firstLine="708"/>
        <w:jc w:val="right"/>
        <w:rPr>
          <w:rFonts w:ascii="Garamond" w:eastAsia="Calibri" w:hAnsi="Garamond" w:cs="Calibri"/>
          <w:color w:val="000000"/>
          <w:sz w:val="24"/>
          <w:szCs w:val="24"/>
          <w:lang w:eastAsia="pl-PL"/>
        </w:rPr>
      </w:pPr>
    </w:p>
    <w:p w:rsidR="00914904" w:rsidRPr="0066602D" w:rsidRDefault="00914904" w:rsidP="00C779CE">
      <w:pPr>
        <w:spacing w:after="0"/>
        <w:jc w:val="right"/>
        <w:rPr>
          <w:rFonts w:ascii="Garamond" w:hAnsi="Garamond"/>
          <w:sz w:val="24"/>
          <w:szCs w:val="24"/>
        </w:rPr>
      </w:pPr>
      <w:r w:rsidRPr="0066602D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         </w:t>
      </w:r>
      <w:r w:rsidR="00C779CE">
        <w:rPr>
          <w:rFonts w:ascii="Garamond" w:eastAsia="Calibri" w:hAnsi="Garamond" w:cs="Calibri"/>
          <w:color w:val="000000"/>
          <w:sz w:val="24"/>
          <w:szCs w:val="24"/>
          <w:lang w:eastAsia="pl-PL"/>
        </w:rPr>
        <w:t xml:space="preserve">             </w:t>
      </w:r>
    </w:p>
    <w:p w:rsidR="00914904" w:rsidRPr="0066602D" w:rsidRDefault="00914904" w:rsidP="00A429D4">
      <w:pPr>
        <w:jc w:val="right"/>
        <w:rPr>
          <w:rFonts w:ascii="Garamond" w:hAnsi="Garamond"/>
        </w:rPr>
      </w:pPr>
      <w:r w:rsidRPr="0066602D">
        <w:rPr>
          <w:rFonts w:ascii="Garamond" w:hAnsi="Garamond"/>
        </w:rPr>
        <w:br w:type="page"/>
      </w: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="Mangal"/>
          <w:b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="Times New Roman"/>
          <w:i/>
          <w:kern w:val="3"/>
          <w:sz w:val="24"/>
          <w:szCs w:val="24"/>
          <w:lang w:eastAsia="zh-CN" w:bidi="hi-IN"/>
        </w:rPr>
        <w:lastRenderedPageBreak/>
        <w:t>Załącznik nr 3 do rozeznania rynku z dnia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 xml:space="preserve">, </w:t>
      </w:r>
      <w:r w:rsidR="003F568E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20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.</w:t>
      </w:r>
      <w:r w:rsidR="003F568E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08.2018</w:t>
      </w:r>
      <w:r w:rsidRPr="0066602D">
        <w:rPr>
          <w:rFonts w:ascii="Garamond" w:eastAsia="SimSun" w:hAnsi="Garamond" w:cs="Times New Roman"/>
          <w:kern w:val="3"/>
          <w:sz w:val="24"/>
          <w:szCs w:val="24"/>
          <w:lang w:eastAsia="zh-CN" w:bidi="hi-IN"/>
        </w:rPr>
        <w:t>r</w:t>
      </w:r>
      <w:r w:rsidRPr="0066602D">
        <w:rPr>
          <w:rFonts w:ascii="Garamond" w:eastAsia="SimSun" w:hAnsi="Garamond" w:cs="Times New Roman"/>
          <w:i/>
          <w:iCs/>
          <w:kern w:val="3"/>
          <w:sz w:val="24"/>
          <w:szCs w:val="24"/>
          <w:lang w:eastAsia="zh-CN" w:bidi="hi-IN"/>
        </w:rPr>
        <w:t>.</w:t>
      </w:r>
    </w:p>
    <w:p w:rsidR="00914904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C779CE" w:rsidRPr="0066602D" w:rsidRDefault="00C779CE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sz w:val="24"/>
          <w:szCs w:val="24"/>
          <w:lang w:eastAsia="ar-SA"/>
        </w:rPr>
      </w:pPr>
    </w:p>
    <w:p w:rsidR="00914904" w:rsidRPr="0066602D" w:rsidRDefault="00914904" w:rsidP="00914904">
      <w:pPr>
        <w:tabs>
          <w:tab w:val="left" w:pos="3748"/>
          <w:tab w:val="left" w:pos="4255"/>
        </w:tabs>
        <w:suppressAutoHyphens/>
        <w:spacing w:after="0" w:line="240" w:lineRule="auto"/>
        <w:ind w:left="851" w:hanging="284"/>
        <w:jc w:val="center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6602D">
        <w:rPr>
          <w:rFonts w:ascii="Garamond" w:eastAsia="Times New Roman" w:hAnsi="Garamond" w:cs="Times New Roman"/>
          <w:b/>
          <w:sz w:val="24"/>
          <w:szCs w:val="24"/>
          <w:lang w:eastAsia="ar-SA"/>
        </w:rPr>
        <w:t>WYKAZ OSÓB</w:t>
      </w: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 xml:space="preserve"> 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Nazwa Wykonawcy …..………………………………………………………………………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Siedziba………………………………………………………………………………………..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e-mail: …………………………………………………………………………………………..</w:t>
      </w:r>
    </w:p>
    <w:p w:rsidR="00C779CE" w:rsidRDefault="00C779CE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</w:p>
    <w:p w:rsidR="00914904" w:rsidRPr="0066602D" w:rsidRDefault="00914904" w:rsidP="00914904">
      <w:pPr>
        <w:spacing w:line="360" w:lineRule="auto"/>
        <w:jc w:val="both"/>
        <w:rPr>
          <w:rFonts w:ascii="Garamond" w:eastAsia="Calibri" w:hAnsi="Garamond" w:cs="Times New Roman"/>
          <w:sz w:val="24"/>
          <w:szCs w:val="24"/>
          <w:u w:val="single"/>
        </w:rPr>
      </w:pPr>
      <w:r w:rsidRPr="0066602D">
        <w:rPr>
          <w:rFonts w:ascii="Garamond" w:eastAsia="Calibri" w:hAnsi="Garamond" w:cs="Times New Roman"/>
          <w:sz w:val="24"/>
          <w:szCs w:val="24"/>
          <w:u w:val="single"/>
        </w:rPr>
        <w:t>Informacja dla Wykonawcy:</w:t>
      </w:r>
    </w:p>
    <w:p w:rsidR="00914904" w:rsidRPr="0066602D" w:rsidRDefault="00914904" w:rsidP="00914904">
      <w:pPr>
        <w:autoSpaceDN w:val="0"/>
        <w:adjustRightInd w:val="0"/>
        <w:contextualSpacing/>
        <w:jc w:val="both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Zamawiający uzna warunek za spełniony, w przypadku gdy Wykonawca dysponuje osobą, posiadającą poniższe kwalifikacje:</w:t>
      </w:r>
    </w:p>
    <w:p w:rsidR="00914904" w:rsidRPr="00C779CE" w:rsidRDefault="00914904" w:rsidP="00C779CE">
      <w:pPr>
        <w:pStyle w:val="Akapitzlist"/>
        <w:numPr>
          <w:ilvl w:val="2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bCs/>
          <w:color w:val="000000"/>
          <w:sz w:val="24"/>
          <w:szCs w:val="24"/>
          <w:lang w:eastAsia="pl-PL"/>
        </w:rPr>
        <w:t>Powiązanie z Zamawiającym</w:t>
      </w: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 – warunek konieczny – brak powiązania z Zamawiającym.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Wykonawca nie jest powiązany osobowo lub kapitałowo z Zamawiającym. W celu udokumentowania spełnienie niniejszego warunku należy złożyć oświadczenie zgodnie z załącznikiem nr 2</w:t>
      </w:r>
      <w:r w:rsid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.</w:t>
      </w: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14" w:line="240" w:lineRule="auto"/>
        <w:ind w:left="284"/>
        <w:jc w:val="both"/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Dostępność czasowa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– Oferent, aby jego oferta była dopuszczona do oceny w postepowaniu o udzielenie zamówienia musi deklarować odpowiednią dostępność czasową do realizacji zamówienia oraz musi zadeklarować minimalne miesięczne zaangażowanie czasowe w realizację zamówienia, jak również gwarantować dostępność czasową do realizacji swoich </w:t>
      </w:r>
      <w:r w:rsidR="00407770"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>usług w terminie objętym umową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. </w:t>
      </w: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Posiada/ją </w:t>
      </w:r>
      <w:r w:rsidRPr="00C779CE">
        <w:rPr>
          <w:rFonts w:ascii="Garamond" w:eastAsia="Calibri" w:hAnsi="Garamond" w:cs="Times New Roman"/>
          <w:b/>
          <w:bCs/>
          <w:color w:val="000000"/>
          <w:sz w:val="24"/>
          <w:szCs w:val="24"/>
          <w:lang w:eastAsia="pl-PL"/>
        </w:rPr>
        <w:t xml:space="preserve">wykształcenie </w:t>
      </w:r>
      <w:r w:rsidRPr="00C779CE">
        <w:rPr>
          <w:rFonts w:ascii="Garamond" w:eastAsia="Calibri" w:hAnsi="Garamond" w:cs="Times New Roman"/>
          <w:color w:val="000000"/>
          <w:sz w:val="24"/>
          <w:szCs w:val="24"/>
          <w:lang w:eastAsia="pl-PL"/>
        </w:rPr>
        <w:t xml:space="preserve">wyższe. W przypadku osoby fizycznej deklarującej realizację zamówienia osobiście będzie to weryfikacja informacji przedstawionych w jej życiorysie, natomiast w przypadku oferentów będących przedsiębiorcami, weryfikowane będą życiorysy i kwalifikacje osób oddelegowanych z ramienia firmy do realizacji zamówienia. </w:t>
      </w: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t xml:space="preserve">Posiadane wykształcenie weryfikowane będzie na podstawie załączonych dokumentów: </w:t>
      </w:r>
    </w:p>
    <w:p w:rsidR="00A429D4" w:rsidRPr="0066602D" w:rsidRDefault="00914904" w:rsidP="00A429D4">
      <w:pPr>
        <w:numPr>
          <w:ilvl w:val="0"/>
          <w:numId w:val="13"/>
        </w:numPr>
        <w:autoSpaceDE w:val="0"/>
        <w:autoSpaceDN w:val="0"/>
        <w:adjustRightInd w:val="0"/>
        <w:spacing w:after="57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życiorys zawodowy  </w:t>
      </w: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>W przypadku realizacji zamówienia przez firmę, osoby wskazane w składanej ofercie obowiązane będą do realizacji zamówienia (istnieje możliwość zmiany osób realizujących zamówienie z ramienia przedsiębiorcy, jednakże wymagana będzie w ty</w:t>
      </w:r>
      <w:r w:rsidR="00C779CE">
        <w:rPr>
          <w:rFonts w:ascii="Garamond" w:eastAsia="Calibri" w:hAnsi="Garamond" w:cs="Times New Roman"/>
          <w:sz w:val="24"/>
          <w:szCs w:val="24"/>
          <w:lang w:eastAsia="pl-PL"/>
        </w:rPr>
        <w:t>m wypadku zgoda Zamawiającego; z</w:t>
      </w: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amawiający zweryfikuje życiorys i kwalifikacje nowych osób przedstawianych przez przedsiębiorcę). </w:t>
      </w:r>
    </w:p>
    <w:p w:rsidR="00914904" w:rsidRPr="0066602D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66602D">
        <w:rPr>
          <w:rFonts w:ascii="Garamond" w:eastAsia="Calibri" w:hAnsi="Garamond" w:cs="Times New Roman"/>
          <w:sz w:val="24"/>
          <w:szCs w:val="24"/>
          <w:lang w:eastAsia="pl-PL"/>
        </w:rPr>
        <w:t xml:space="preserve">W przypadku, gdy ofertę składać będzie osoba fizyczna, jest ona zobowiązana do realizacji zamówienia osobiście. </w:t>
      </w:r>
    </w:p>
    <w:p w:rsidR="00914904" w:rsidRDefault="00914904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C779CE" w:rsidRDefault="00C779CE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C779CE" w:rsidRPr="0066602D" w:rsidRDefault="00C779CE" w:rsidP="00914904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C779CE" w:rsidRDefault="00914904" w:rsidP="00C779C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207" w:line="240" w:lineRule="auto"/>
        <w:ind w:left="284" w:hanging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lastRenderedPageBreak/>
        <w:t xml:space="preserve">Posiadają </w:t>
      </w:r>
      <w:r w:rsidRPr="00C779CE">
        <w:rPr>
          <w:rFonts w:ascii="Garamond" w:eastAsia="Calibri" w:hAnsi="Garamond" w:cs="Times New Roman"/>
          <w:b/>
          <w:bCs/>
          <w:sz w:val="24"/>
          <w:szCs w:val="24"/>
          <w:lang w:eastAsia="pl-PL"/>
        </w:rPr>
        <w:t xml:space="preserve">wiedzę i doświadczenie </w:t>
      </w:r>
      <w:r w:rsidR="001B5D8F" w:rsidRPr="001B5D8F">
        <w:rPr>
          <w:rFonts w:ascii="Garamond" w:eastAsia="Calibri" w:hAnsi="Garamond" w:cs="Times New Roman"/>
          <w:sz w:val="24"/>
          <w:szCs w:val="24"/>
          <w:lang w:eastAsia="pl-PL"/>
        </w:rPr>
        <w:t xml:space="preserve">w obszarze merytorycznym </w:t>
      </w:r>
      <w:r w:rsidRPr="00C779CE">
        <w:rPr>
          <w:rFonts w:ascii="Garamond" w:eastAsia="Calibri" w:hAnsi="Garamond" w:cs="Times New Roman"/>
          <w:sz w:val="24"/>
          <w:szCs w:val="24"/>
          <w:lang w:eastAsia="pl-PL"/>
        </w:rPr>
        <w:t xml:space="preserve">realizacji zamówienia: </w:t>
      </w:r>
    </w:p>
    <w:p w:rsidR="00407770" w:rsidRPr="00407770" w:rsidRDefault="00407770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 w:rsidRPr="00407770">
        <w:rPr>
          <w:rFonts w:ascii="Garamond" w:eastAsia="Calibri" w:hAnsi="Garamond" w:cs="Times New Roman"/>
          <w:sz w:val="24"/>
          <w:szCs w:val="24"/>
          <w:lang w:eastAsia="pl-PL"/>
        </w:rPr>
        <w:t xml:space="preserve">minimum roczne  doświadczenie w budowaniu relacji z Klientem, obsłudze klienta (preferowane w branży rekrutacyjnej), </w:t>
      </w:r>
    </w:p>
    <w:p w:rsidR="00407770" w:rsidRPr="00407770" w:rsidRDefault="001B5D8F" w:rsidP="00407770">
      <w:pPr>
        <w:numPr>
          <w:ilvl w:val="0"/>
          <w:numId w:val="24"/>
        </w:numPr>
        <w:autoSpaceDE w:val="0"/>
        <w:autoSpaceDN w:val="0"/>
        <w:adjustRightInd w:val="0"/>
        <w:spacing w:after="207" w:line="240" w:lineRule="auto"/>
        <w:ind w:left="993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  <w:r>
        <w:rPr>
          <w:rFonts w:ascii="Garamond" w:eastAsia="Calibri" w:hAnsi="Garamond" w:cs="Times New Roman"/>
          <w:sz w:val="24"/>
          <w:szCs w:val="24"/>
          <w:lang w:eastAsia="pl-PL"/>
        </w:rPr>
        <w:t xml:space="preserve">minimum </w:t>
      </w:r>
      <w:r w:rsidR="00407770" w:rsidRPr="00407770">
        <w:rPr>
          <w:rFonts w:ascii="Garamond" w:eastAsia="Calibri" w:hAnsi="Garamond" w:cs="Times New Roman"/>
          <w:sz w:val="24"/>
          <w:szCs w:val="24"/>
          <w:lang w:eastAsia="pl-PL"/>
        </w:rPr>
        <w:t>roczne doświadczenie zawodowe lub społeczne w obszarze problematyki osób wykluczonych społecznie</w:t>
      </w:r>
    </w:p>
    <w:p w:rsidR="00A429D4" w:rsidRPr="0066602D" w:rsidRDefault="00A429D4" w:rsidP="00914904">
      <w:pPr>
        <w:autoSpaceDE w:val="0"/>
        <w:autoSpaceDN w:val="0"/>
        <w:adjustRightInd w:val="0"/>
        <w:spacing w:after="207" w:line="240" w:lineRule="auto"/>
        <w:ind w:firstLine="284"/>
        <w:jc w:val="both"/>
        <w:rPr>
          <w:rFonts w:ascii="Garamond" w:eastAsia="Calibri" w:hAnsi="Garamond" w:cs="Times New Roman"/>
          <w:sz w:val="24"/>
          <w:szCs w:val="24"/>
          <w:lang w:eastAsia="pl-PL"/>
        </w:rPr>
      </w:pPr>
    </w:p>
    <w:p w:rsidR="00914904" w:rsidRPr="0066602D" w:rsidRDefault="00914904" w:rsidP="00914904">
      <w:pPr>
        <w:jc w:val="center"/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Wykaz w celu udowodnienia spełniania warunku dysponowania odpowiednimi osobami  zdolnymi do wykonania zamówienia</w:t>
      </w:r>
    </w:p>
    <w:tbl>
      <w:tblPr>
        <w:tblW w:w="978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1418"/>
        <w:gridCol w:w="3402"/>
        <w:gridCol w:w="3118"/>
      </w:tblGrid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wykształcenie: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pacing w:after="0" w:line="240" w:lineRule="auto"/>
              <w:contextualSpacing/>
              <w:jc w:val="center"/>
              <w:rPr>
                <w:rFonts w:ascii="Garamond" w:eastAsia="Calibri" w:hAnsi="Garamond" w:cs="Times New Roman"/>
                <w:b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b/>
                <w:sz w:val="24"/>
                <w:szCs w:val="24"/>
              </w:rPr>
              <w:t>Posiadane doświadczenie:</w:t>
            </w:r>
          </w:p>
        </w:tc>
      </w:tr>
      <w:tr w:rsidR="00914904" w:rsidRPr="0066602D" w:rsidTr="00187719">
        <w:trPr>
          <w:trHeight w:val="7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  <w:tr w:rsidR="00914904" w:rsidRPr="0066602D" w:rsidTr="00187719">
        <w:trPr>
          <w:trHeight w:val="50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  <w:r w:rsidRPr="0066602D">
              <w:rPr>
                <w:rFonts w:ascii="Garamond" w:eastAsia="Calibri" w:hAnsi="Garamond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04" w:rsidRPr="0066602D" w:rsidRDefault="00914904" w:rsidP="00914904">
            <w:pPr>
              <w:snapToGrid w:val="0"/>
              <w:jc w:val="center"/>
              <w:rPr>
                <w:rFonts w:ascii="Garamond" w:eastAsia="Calibri" w:hAnsi="Garamond" w:cs="Times New Roman"/>
                <w:sz w:val="24"/>
                <w:szCs w:val="24"/>
              </w:rPr>
            </w:pPr>
          </w:p>
        </w:tc>
      </w:tr>
    </w:tbl>
    <w:p w:rsidR="00A429D4" w:rsidRPr="0066602D" w:rsidRDefault="00A429D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Załącznikami potwierdzającymi wykształcenie i doświadczenie  są: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1.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CV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2.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………………………………………………………………………..………………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3.</w:t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………………………………………………………………………………………..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>…………………………………</w:t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  <w:t>………………………………….</w:t>
      </w:r>
    </w:p>
    <w:p w:rsidR="00914904" w:rsidRPr="0066602D" w:rsidRDefault="00914904" w:rsidP="00914904">
      <w:pPr>
        <w:rPr>
          <w:rFonts w:ascii="Garamond" w:eastAsia="Calibri" w:hAnsi="Garamond" w:cs="Times New Roman"/>
          <w:sz w:val="24"/>
          <w:szCs w:val="24"/>
        </w:rPr>
      </w:pPr>
      <w:r w:rsidRPr="0066602D">
        <w:rPr>
          <w:rFonts w:ascii="Garamond" w:eastAsia="Calibri" w:hAnsi="Garamond" w:cs="Times New Roman"/>
          <w:sz w:val="24"/>
          <w:szCs w:val="24"/>
        </w:rPr>
        <w:t xml:space="preserve">Miejsce, data </w:t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</w:r>
      <w:r w:rsidRPr="0066602D">
        <w:rPr>
          <w:rFonts w:ascii="Garamond" w:eastAsia="Calibri" w:hAnsi="Garamond" w:cs="Times New Roman"/>
          <w:sz w:val="24"/>
          <w:szCs w:val="24"/>
        </w:rPr>
        <w:tab/>
        <w:t>podpis i pieczęć wykonawcy</w:t>
      </w:r>
    </w:p>
    <w:p w:rsidR="00914904" w:rsidRPr="0066602D" w:rsidRDefault="00914904">
      <w:pPr>
        <w:rPr>
          <w:rFonts w:ascii="Garamond" w:hAnsi="Garamond"/>
        </w:rPr>
      </w:pPr>
    </w:p>
    <w:p w:rsidR="00914904" w:rsidRPr="0066602D" w:rsidRDefault="00914904" w:rsidP="00914904">
      <w:pPr>
        <w:widowControl w:val="0"/>
        <w:suppressAutoHyphens/>
        <w:autoSpaceDN w:val="0"/>
        <w:spacing w:after="0" w:line="360" w:lineRule="auto"/>
        <w:ind w:firstLine="420"/>
        <w:jc w:val="right"/>
        <w:textAlignment w:val="baseline"/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</w:pPr>
      <w:r w:rsidRPr="0066602D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lastRenderedPageBreak/>
        <w:t>Załącznik n</w:t>
      </w:r>
      <w:r w:rsidR="00C779CE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>r 4</w:t>
      </w:r>
      <w:r w:rsidR="009B4422" w:rsidRPr="0066602D">
        <w:rPr>
          <w:rFonts w:ascii="Garamond" w:eastAsia="SimSun" w:hAnsi="Garamond" w:cstheme="majorBidi"/>
          <w:i/>
          <w:kern w:val="3"/>
          <w:sz w:val="24"/>
          <w:szCs w:val="24"/>
          <w:lang w:eastAsia="zh-CN" w:bidi="hi-IN"/>
        </w:rPr>
        <w:t xml:space="preserve">  do rozeznania rynku z dnia</w:t>
      </w:r>
      <w:r w:rsidRPr="0066602D">
        <w:rPr>
          <w:rFonts w:ascii="Garamond" w:hAnsi="Garamond" w:cs="Times New Roman"/>
          <w:sz w:val="24"/>
          <w:szCs w:val="24"/>
        </w:rPr>
        <w:t xml:space="preserve">, </w:t>
      </w:r>
      <w:r w:rsidR="003F568E">
        <w:rPr>
          <w:rFonts w:ascii="Garamond" w:hAnsi="Garamond" w:cs="Times New Roman"/>
          <w:sz w:val="24"/>
          <w:szCs w:val="24"/>
        </w:rPr>
        <w:t>20</w:t>
      </w:r>
      <w:r w:rsidRPr="0066602D">
        <w:rPr>
          <w:rFonts w:ascii="Garamond" w:hAnsi="Garamond" w:cs="Times New Roman"/>
          <w:sz w:val="24"/>
          <w:szCs w:val="24"/>
        </w:rPr>
        <w:t>.</w:t>
      </w:r>
      <w:r w:rsidR="009B4422" w:rsidRPr="0066602D">
        <w:rPr>
          <w:rFonts w:ascii="Garamond" w:hAnsi="Garamond" w:cs="Times New Roman"/>
          <w:sz w:val="24"/>
          <w:szCs w:val="24"/>
        </w:rPr>
        <w:t>0</w:t>
      </w:r>
      <w:r w:rsidR="003F568E">
        <w:rPr>
          <w:rFonts w:ascii="Garamond" w:hAnsi="Garamond" w:cs="Times New Roman"/>
          <w:sz w:val="24"/>
          <w:szCs w:val="24"/>
        </w:rPr>
        <w:t>8</w:t>
      </w:r>
      <w:r w:rsidRPr="0066602D">
        <w:rPr>
          <w:rFonts w:ascii="Garamond" w:hAnsi="Garamond" w:cs="Times New Roman"/>
          <w:sz w:val="24"/>
          <w:szCs w:val="24"/>
        </w:rPr>
        <w:t>.201</w:t>
      </w:r>
      <w:r w:rsidR="003F568E">
        <w:rPr>
          <w:rFonts w:ascii="Garamond" w:hAnsi="Garamond" w:cs="Times New Roman"/>
          <w:sz w:val="24"/>
          <w:szCs w:val="24"/>
        </w:rPr>
        <w:t>8</w:t>
      </w:r>
      <w:r w:rsidRPr="0066602D">
        <w:rPr>
          <w:rFonts w:ascii="Garamond" w:hAnsi="Garamond" w:cs="Times New Roman"/>
          <w:sz w:val="24"/>
          <w:szCs w:val="24"/>
        </w:rPr>
        <w:t>r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Nazwa Wykonawcy ..……………………………………………………………………………</w:t>
      </w:r>
    </w:p>
    <w:p w:rsidR="00914904" w:rsidRPr="0066602D" w:rsidRDefault="00914904" w:rsidP="00914904">
      <w:pPr>
        <w:spacing w:after="0" w:line="600" w:lineRule="auto"/>
        <w:jc w:val="both"/>
        <w:rPr>
          <w:rFonts w:ascii="Garamond" w:hAnsi="Garamond" w:cs="Aparajita"/>
          <w:sz w:val="24"/>
          <w:szCs w:val="24"/>
        </w:rPr>
      </w:pPr>
      <w:r w:rsidRPr="0066602D">
        <w:rPr>
          <w:rFonts w:ascii="Garamond" w:hAnsi="Garamond" w:cs="Aparajita"/>
          <w:sz w:val="24"/>
          <w:szCs w:val="24"/>
        </w:rPr>
        <w:t>Siedziba…………………………………………………………………………………………..nr telefonu/faksu………………………………………………………………………………...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e-mail: </w:t>
      </w:r>
      <w:r w:rsidRPr="0066602D">
        <w:rPr>
          <w:rFonts w:ascii="Garamond" w:hAnsi="Garamond" w:cs="Aparajita"/>
          <w:sz w:val="24"/>
          <w:szCs w:val="24"/>
        </w:rPr>
        <w:t>…………………………………………………………………………………………..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914904">
      <w:pPr>
        <w:keepNext/>
        <w:suppressAutoHyphens/>
        <w:overflowPunct w:val="0"/>
        <w:autoSpaceDE w:val="0"/>
        <w:spacing w:before="240" w:after="60" w:line="240" w:lineRule="auto"/>
        <w:jc w:val="center"/>
        <w:outlineLvl w:val="2"/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</w:pPr>
      <w:r w:rsidRPr="0066602D">
        <w:rPr>
          <w:rFonts w:ascii="Garamond" w:eastAsia="Times New Roman" w:hAnsi="Garamond" w:cs="Times New Roman"/>
          <w:b/>
          <w:bCs/>
          <w:sz w:val="24"/>
          <w:szCs w:val="24"/>
          <w:lang w:eastAsia="ar-SA"/>
        </w:rPr>
        <w:t>OŚWIADCZENIE WYKONAWCY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C779CE">
      <w:pPr>
        <w:tabs>
          <w:tab w:val="left" w:pos="426"/>
        </w:tabs>
        <w:jc w:val="both"/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Oświadczam, że spełniam warunki udziału w postępowaniu, dotyczące: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  <w:sz w:val="24"/>
          <w:szCs w:val="24"/>
        </w:rPr>
      </w:pPr>
      <w:r w:rsidRPr="00C779CE">
        <w:rPr>
          <w:rFonts w:ascii="Garamond" w:hAnsi="Garamond"/>
          <w:bCs/>
          <w:sz w:val="24"/>
          <w:szCs w:val="24"/>
        </w:rPr>
        <w:t xml:space="preserve">posiadania uprawnień do wykonywania określonej działalności lub czynności, jeżeli przepisy prawa nakładają obowiązek ich posiadania,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sz w:val="24"/>
          <w:szCs w:val="24"/>
        </w:rPr>
      </w:pPr>
      <w:r w:rsidRPr="00C779CE">
        <w:rPr>
          <w:rFonts w:ascii="Garamond" w:hAnsi="Garamond"/>
          <w:sz w:val="24"/>
          <w:szCs w:val="24"/>
        </w:rPr>
        <w:t>posiadania n</w:t>
      </w:r>
      <w:r w:rsidR="00F75382">
        <w:rPr>
          <w:rFonts w:ascii="Garamond" w:hAnsi="Garamond"/>
          <w:sz w:val="24"/>
          <w:szCs w:val="24"/>
        </w:rPr>
        <w:t>iezbędnej wiedzy i doświadczenia w obszarze merytorycznym</w:t>
      </w:r>
      <w:r w:rsidRPr="00C779CE">
        <w:rPr>
          <w:rFonts w:ascii="Garamond" w:hAnsi="Garamond"/>
          <w:sz w:val="24"/>
          <w:szCs w:val="24"/>
        </w:rPr>
        <w:t>,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1080"/>
        </w:tabs>
        <w:ind w:left="851"/>
        <w:jc w:val="both"/>
        <w:rPr>
          <w:rFonts w:ascii="Garamond" w:hAnsi="Garamond"/>
          <w:bCs/>
          <w:sz w:val="24"/>
          <w:szCs w:val="24"/>
        </w:rPr>
      </w:pPr>
      <w:r w:rsidRPr="00C779CE">
        <w:rPr>
          <w:rFonts w:ascii="Garamond" w:hAnsi="Garamond"/>
          <w:sz w:val="24"/>
          <w:szCs w:val="24"/>
        </w:rPr>
        <w:t>dysponowania odpowiednim potencjałem</w:t>
      </w:r>
      <w:r w:rsidRPr="00C779CE">
        <w:rPr>
          <w:rFonts w:ascii="Garamond" w:hAnsi="Garamond"/>
          <w:bCs/>
          <w:sz w:val="24"/>
          <w:szCs w:val="24"/>
        </w:rPr>
        <w:t xml:space="preserve"> </w:t>
      </w:r>
      <w:r w:rsidRPr="00C779CE">
        <w:rPr>
          <w:rFonts w:ascii="Garamond" w:hAnsi="Garamond"/>
          <w:sz w:val="24"/>
          <w:szCs w:val="24"/>
        </w:rPr>
        <w:t>technicznym oraz osobami zdolnymi do wykonania zamówienia</w:t>
      </w:r>
      <w:r w:rsidRPr="00C779CE">
        <w:rPr>
          <w:rFonts w:ascii="Garamond" w:hAnsi="Garamond"/>
          <w:bCs/>
          <w:sz w:val="24"/>
          <w:szCs w:val="24"/>
        </w:rPr>
        <w:t xml:space="preserve">, </w:t>
      </w:r>
    </w:p>
    <w:p w:rsidR="00914904" w:rsidRPr="00C779CE" w:rsidRDefault="00914904" w:rsidP="00C779CE">
      <w:pPr>
        <w:pStyle w:val="Akapitzlist"/>
        <w:numPr>
          <w:ilvl w:val="3"/>
          <w:numId w:val="32"/>
        </w:numPr>
        <w:tabs>
          <w:tab w:val="left" w:pos="540"/>
        </w:tabs>
        <w:ind w:left="851"/>
        <w:jc w:val="both"/>
        <w:rPr>
          <w:rFonts w:ascii="Garamond" w:hAnsi="Garamond"/>
          <w:b/>
          <w:sz w:val="24"/>
          <w:szCs w:val="24"/>
        </w:rPr>
      </w:pPr>
      <w:r w:rsidRPr="00C779CE">
        <w:rPr>
          <w:rFonts w:ascii="Garamond" w:hAnsi="Garamond"/>
          <w:bCs/>
          <w:sz w:val="24"/>
          <w:szCs w:val="24"/>
        </w:rPr>
        <w:t>sytuacji ekonomicznej i finansowej</w:t>
      </w:r>
      <w:r w:rsidRPr="00C779CE">
        <w:rPr>
          <w:rFonts w:ascii="Garamond" w:hAnsi="Garamond"/>
          <w:b/>
          <w:sz w:val="24"/>
          <w:szCs w:val="24"/>
        </w:rPr>
        <w:t>.</w:t>
      </w:r>
    </w:p>
    <w:p w:rsidR="00914904" w:rsidRPr="0066602D" w:rsidRDefault="00914904" w:rsidP="00914904">
      <w:pPr>
        <w:jc w:val="both"/>
        <w:rPr>
          <w:rFonts w:ascii="Garamond" w:hAnsi="Garamond"/>
          <w:sz w:val="24"/>
          <w:szCs w:val="24"/>
        </w:rPr>
      </w:pPr>
    </w:p>
    <w:p w:rsidR="00914904" w:rsidRPr="0066602D" w:rsidRDefault="00914904" w:rsidP="00914904">
      <w:pPr>
        <w:spacing w:after="120"/>
        <w:jc w:val="both"/>
        <w:rPr>
          <w:rFonts w:ascii="Garamond" w:hAnsi="Garamond"/>
          <w:color w:val="000000"/>
          <w:sz w:val="24"/>
          <w:szCs w:val="24"/>
        </w:rPr>
      </w:pPr>
      <w:r w:rsidRPr="0066602D">
        <w:rPr>
          <w:rFonts w:ascii="Garamond" w:hAnsi="Garamond"/>
          <w:color w:val="000000"/>
          <w:sz w:val="24"/>
          <w:szCs w:val="24"/>
        </w:rPr>
        <w:t xml:space="preserve">Prawdziwość powyższych danych potwierdzam własnoręcznym podpisem świadoma/y odpowiedzialności karnej wynikającej z treści art. 297 kodeksu karnego (Dz.U.2016.0.1137 </w:t>
      </w:r>
      <w:proofErr w:type="spellStart"/>
      <w:r w:rsidRPr="0066602D">
        <w:rPr>
          <w:rFonts w:ascii="Garamond" w:hAnsi="Garamond"/>
          <w:color w:val="000000"/>
          <w:sz w:val="24"/>
          <w:szCs w:val="24"/>
        </w:rPr>
        <w:t>t.j</w:t>
      </w:r>
      <w:proofErr w:type="spellEnd"/>
      <w:r w:rsidRPr="0066602D">
        <w:rPr>
          <w:rFonts w:ascii="Garamond" w:hAnsi="Garamond"/>
          <w:color w:val="000000"/>
          <w:sz w:val="24"/>
          <w:szCs w:val="24"/>
        </w:rPr>
        <w:t>.).</w:t>
      </w: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</w:rPr>
      </w:pPr>
    </w:p>
    <w:p w:rsidR="00914904" w:rsidRPr="0066602D" w:rsidRDefault="00914904" w:rsidP="00914904">
      <w:pPr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>…………………………………</w:t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  <w:t>………………………………….</w:t>
      </w:r>
    </w:p>
    <w:p w:rsidR="00914904" w:rsidRPr="0066602D" w:rsidRDefault="00914904" w:rsidP="00914904">
      <w:pPr>
        <w:rPr>
          <w:rFonts w:ascii="Garamond" w:hAnsi="Garamond"/>
          <w:sz w:val="24"/>
          <w:szCs w:val="24"/>
        </w:rPr>
      </w:pPr>
      <w:r w:rsidRPr="0066602D">
        <w:rPr>
          <w:rFonts w:ascii="Garamond" w:hAnsi="Garamond"/>
          <w:sz w:val="24"/>
          <w:szCs w:val="24"/>
        </w:rPr>
        <w:t xml:space="preserve">            Miejsce, data </w:t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</w:r>
      <w:r w:rsidRPr="0066602D">
        <w:rPr>
          <w:rFonts w:ascii="Garamond" w:hAnsi="Garamond"/>
          <w:sz w:val="24"/>
          <w:szCs w:val="24"/>
        </w:rPr>
        <w:tab/>
        <w:t xml:space="preserve">                   podpis i pieczęć wykonawcy</w:t>
      </w:r>
    </w:p>
    <w:p w:rsidR="00187719" w:rsidRPr="0066602D" w:rsidRDefault="00187719">
      <w:pPr>
        <w:rPr>
          <w:rFonts w:ascii="Garamond" w:hAnsi="Garamond"/>
        </w:rPr>
      </w:pPr>
    </w:p>
    <w:sectPr w:rsidR="00187719" w:rsidRPr="0066602D" w:rsidSect="00CA10F5">
      <w:headerReference w:type="default" r:id="rId11"/>
      <w:footerReference w:type="default" r:id="rId12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0A" w:rsidRDefault="001F6B0A" w:rsidP="00CA10F5">
      <w:pPr>
        <w:spacing w:after="0" w:line="240" w:lineRule="auto"/>
      </w:pPr>
      <w:r>
        <w:separator/>
      </w:r>
    </w:p>
  </w:endnote>
  <w:endnote w:type="continuationSeparator" w:id="0">
    <w:p w:rsidR="001F6B0A" w:rsidRDefault="001F6B0A" w:rsidP="00CA1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Stopka"/>
      <w:jc w:val="center"/>
    </w:pPr>
    <w:r>
      <w:rPr>
        <w:sz w:val="18"/>
        <w:szCs w:val="18"/>
      </w:rPr>
      <w:t xml:space="preserve">Projekt współfinansowany przez Unię Europejską ze środków Europejskiego Funduszu Społecznego </w:t>
    </w:r>
    <w:r>
      <w:rPr>
        <w:sz w:val="18"/>
        <w:szCs w:val="18"/>
      </w:rPr>
      <w:br/>
      <w:t>w ramach Regionalnego Programu Operacyjnego Województwa Podlaskiego na lata 2014-2020</w:t>
    </w:r>
  </w:p>
  <w:p w:rsidR="00187719" w:rsidRDefault="00187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0A" w:rsidRDefault="001F6B0A" w:rsidP="00CA10F5">
      <w:pPr>
        <w:spacing w:after="0" w:line="240" w:lineRule="auto"/>
      </w:pPr>
      <w:r>
        <w:separator/>
      </w:r>
    </w:p>
  </w:footnote>
  <w:footnote w:type="continuationSeparator" w:id="0">
    <w:p w:rsidR="001F6B0A" w:rsidRDefault="001F6B0A" w:rsidP="00CA1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719" w:rsidRDefault="00187719">
    <w:pPr>
      <w:pStyle w:val="Nagwek"/>
      <w:tabs>
        <w:tab w:val="clear" w:pos="9072"/>
      </w:tabs>
      <w:spacing w:line="360" w:lineRule="auto"/>
      <w:ind w:right="744"/>
      <w:jc w:val="right"/>
    </w:pPr>
    <w:r>
      <w:rPr>
        <w:rFonts w:ascii="Tahoma" w:eastAsia="Tahoma" w:hAnsi="Tahoma" w:cs="Tahoma"/>
        <w:color w:val="339966"/>
        <w:sz w:val="10"/>
        <w:szCs w:val="10"/>
      </w:rPr>
      <w:t xml:space="preserve">                                                                                             </w:t>
    </w:r>
  </w:p>
  <w:p w:rsidR="00187719" w:rsidRDefault="00187719">
    <w:pPr>
      <w:pStyle w:val="Nagwek"/>
      <w:tabs>
        <w:tab w:val="clear" w:pos="9072"/>
      </w:tabs>
      <w:spacing w:line="360" w:lineRule="auto"/>
      <w:ind w:right="744"/>
      <w:jc w:val="center"/>
    </w:pPr>
    <w:r>
      <w:rPr>
        <w:noProof/>
        <w:lang w:eastAsia="pl-PL"/>
      </w:rPr>
      <w:drawing>
        <wp:inline distT="0" distB="0" distL="0" distR="0" wp14:anchorId="1979E324" wp14:editId="740B9DCA">
          <wp:extent cx="5762625" cy="5048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048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187719" w:rsidRDefault="001877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2F191F"/>
    <w:multiLevelType w:val="hybridMultilevel"/>
    <w:tmpl w:val="FF8439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A25508"/>
    <w:multiLevelType w:val="hybridMultilevel"/>
    <w:tmpl w:val="3D94CDC2"/>
    <w:lvl w:ilvl="0" w:tplc="CAB4180E">
      <w:start w:val="1"/>
      <w:numFmt w:val="upperRoman"/>
      <w:lvlText w:val="%1."/>
      <w:lvlJc w:val="left"/>
      <w:pPr>
        <w:ind w:left="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0" w:hanging="360"/>
      </w:pPr>
    </w:lvl>
    <w:lvl w:ilvl="2" w:tplc="0415001B" w:tentative="1">
      <w:start w:val="1"/>
      <w:numFmt w:val="lowerRoman"/>
      <w:lvlText w:val="%3."/>
      <w:lvlJc w:val="right"/>
      <w:pPr>
        <w:ind w:left="1320" w:hanging="180"/>
      </w:pPr>
    </w:lvl>
    <w:lvl w:ilvl="3" w:tplc="0415000F" w:tentative="1">
      <w:start w:val="1"/>
      <w:numFmt w:val="decimal"/>
      <w:lvlText w:val="%4."/>
      <w:lvlJc w:val="left"/>
      <w:pPr>
        <w:ind w:left="2040" w:hanging="360"/>
      </w:pPr>
    </w:lvl>
    <w:lvl w:ilvl="4" w:tplc="04150019" w:tentative="1">
      <w:start w:val="1"/>
      <w:numFmt w:val="lowerLetter"/>
      <w:lvlText w:val="%5."/>
      <w:lvlJc w:val="left"/>
      <w:pPr>
        <w:ind w:left="2760" w:hanging="360"/>
      </w:pPr>
    </w:lvl>
    <w:lvl w:ilvl="5" w:tplc="0415001B" w:tentative="1">
      <w:start w:val="1"/>
      <w:numFmt w:val="lowerRoman"/>
      <w:lvlText w:val="%6."/>
      <w:lvlJc w:val="right"/>
      <w:pPr>
        <w:ind w:left="3480" w:hanging="180"/>
      </w:pPr>
    </w:lvl>
    <w:lvl w:ilvl="6" w:tplc="0415000F" w:tentative="1">
      <w:start w:val="1"/>
      <w:numFmt w:val="decimal"/>
      <w:lvlText w:val="%7."/>
      <w:lvlJc w:val="left"/>
      <w:pPr>
        <w:ind w:left="4200" w:hanging="360"/>
      </w:pPr>
    </w:lvl>
    <w:lvl w:ilvl="7" w:tplc="04150019" w:tentative="1">
      <w:start w:val="1"/>
      <w:numFmt w:val="lowerLetter"/>
      <w:lvlText w:val="%8."/>
      <w:lvlJc w:val="left"/>
      <w:pPr>
        <w:ind w:left="4920" w:hanging="360"/>
      </w:pPr>
    </w:lvl>
    <w:lvl w:ilvl="8" w:tplc="0415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08C94204"/>
    <w:multiLevelType w:val="hybridMultilevel"/>
    <w:tmpl w:val="85B640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C3FF8"/>
    <w:multiLevelType w:val="hybridMultilevel"/>
    <w:tmpl w:val="ADDAFD3A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038E"/>
    <w:multiLevelType w:val="hybridMultilevel"/>
    <w:tmpl w:val="29FC0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293089"/>
    <w:multiLevelType w:val="hybridMultilevel"/>
    <w:tmpl w:val="7C30D984"/>
    <w:lvl w:ilvl="0" w:tplc="25766558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5217"/>
    <w:multiLevelType w:val="hybridMultilevel"/>
    <w:tmpl w:val="72DCF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187E"/>
    <w:multiLevelType w:val="hybridMultilevel"/>
    <w:tmpl w:val="B38ED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D36FB"/>
    <w:multiLevelType w:val="multilevel"/>
    <w:tmpl w:val="D7E2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92115F"/>
    <w:multiLevelType w:val="hybridMultilevel"/>
    <w:tmpl w:val="D4A6A0C2"/>
    <w:lvl w:ilvl="0" w:tplc="8F48312A">
      <w:start w:val="1"/>
      <w:numFmt w:val="decimal"/>
      <w:lvlText w:val="%1."/>
      <w:lvlJc w:val="left"/>
      <w:pPr>
        <w:ind w:left="717" w:hanging="360"/>
      </w:pPr>
      <w:rPr>
        <w:rFonts w:ascii="Calibri" w:eastAsia="Times New Roman" w:hAnsi="Calibri" w:cs="Calibri"/>
      </w:rPr>
    </w:lvl>
    <w:lvl w:ilvl="1" w:tplc="C4B29170">
      <w:start w:val="1"/>
      <w:numFmt w:val="lowerLetter"/>
      <w:lvlText w:val="%2."/>
      <w:lvlJc w:val="left"/>
      <w:pPr>
        <w:ind w:left="1437" w:hanging="360"/>
      </w:pPr>
      <w:rPr>
        <w:rFonts w:ascii="Garamond" w:eastAsia="Calibri" w:hAnsi="Garamond" w:cs="Arial"/>
      </w:r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29D64B5"/>
    <w:multiLevelType w:val="hybridMultilevel"/>
    <w:tmpl w:val="9962ECD2"/>
    <w:lvl w:ilvl="0" w:tplc="AC54959A">
      <w:start w:val="1"/>
      <w:numFmt w:val="lowerLetter"/>
      <w:lvlText w:val="%1.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2AD4927"/>
    <w:multiLevelType w:val="hybridMultilevel"/>
    <w:tmpl w:val="806ACA42"/>
    <w:lvl w:ilvl="0" w:tplc="FBEC4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B1EF0"/>
    <w:multiLevelType w:val="hybridMultilevel"/>
    <w:tmpl w:val="AA2279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063A3"/>
    <w:multiLevelType w:val="hybridMultilevel"/>
    <w:tmpl w:val="BCF47396"/>
    <w:lvl w:ilvl="0" w:tplc="73BA2604">
      <w:start w:val="1"/>
      <w:numFmt w:val="lowerLetter"/>
      <w:lvlText w:val="%1)"/>
      <w:lvlJc w:val="left"/>
      <w:pPr>
        <w:ind w:left="12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6" w:hanging="360"/>
      </w:pPr>
    </w:lvl>
    <w:lvl w:ilvl="2" w:tplc="0415001B" w:tentative="1">
      <w:start w:val="1"/>
      <w:numFmt w:val="lowerRoman"/>
      <w:lvlText w:val="%3."/>
      <w:lvlJc w:val="right"/>
      <w:pPr>
        <w:ind w:left="2716" w:hanging="180"/>
      </w:pPr>
    </w:lvl>
    <w:lvl w:ilvl="3" w:tplc="0415000F" w:tentative="1">
      <w:start w:val="1"/>
      <w:numFmt w:val="decimal"/>
      <w:lvlText w:val="%4."/>
      <w:lvlJc w:val="left"/>
      <w:pPr>
        <w:ind w:left="3436" w:hanging="360"/>
      </w:pPr>
    </w:lvl>
    <w:lvl w:ilvl="4" w:tplc="04150019" w:tentative="1">
      <w:start w:val="1"/>
      <w:numFmt w:val="lowerLetter"/>
      <w:lvlText w:val="%5."/>
      <w:lvlJc w:val="left"/>
      <w:pPr>
        <w:ind w:left="4156" w:hanging="360"/>
      </w:pPr>
    </w:lvl>
    <w:lvl w:ilvl="5" w:tplc="0415001B" w:tentative="1">
      <w:start w:val="1"/>
      <w:numFmt w:val="lowerRoman"/>
      <w:lvlText w:val="%6."/>
      <w:lvlJc w:val="right"/>
      <w:pPr>
        <w:ind w:left="4876" w:hanging="180"/>
      </w:pPr>
    </w:lvl>
    <w:lvl w:ilvl="6" w:tplc="0415000F" w:tentative="1">
      <w:start w:val="1"/>
      <w:numFmt w:val="decimal"/>
      <w:lvlText w:val="%7."/>
      <w:lvlJc w:val="left"/>
      <w:pPr>
        <w:ind w:left="5596" w:hanging="360"/>
      </w:pPr>
    </w:lvl>
    <w:lvl w:ilvl="7" w:tplc="04150019" w:tentative="1">
      <w:start w:val="1"/>
      <w:numFmt w:val="lowerLetter"/>
      <w:lvlText w:val="%8."/>
      <w:lvlJc w:val="left"/>
      <w:pPr>
        <w:ind w:left="6316" w:hanging="360"/>
      </w:pPr>
    </w:lvl>
    <w:lvl w:ilvl="8" w:tplc="0415001B" w:tentative="1">
      <w:start w:val="1"/>
      <w:numFmt w:val="lowerRoman"/>
      <w:lvlText w:val="%9."/>
      <w:lvlJc w:val="right"/>
      <w:pPr>
        <w:ind w:left="7036" w:hanging="180"/>
      </w:pPr>
    </w:lvl>
  </w:abstractNum>
  <w:abstractNum w:abstractNumId="15" w15:restartNumberingAfterBreak="0">
    <w:nsid w:val="42CF5018"/>
    <w:multiLevelType w:val="hybridMultilevel"/>
    <w:tmpl w:val="DDDA9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C4422"/>
    <w:multiLevelType w:val="hybridMultilevel"/>
    <w:tmpl w:val="8ABE3140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71524BE"/>
    <w:multiLevelType w:val="hybridMultilevel"/>
    <w:tmpl w:val="9B60571A"/>
    <w:lvl w:ilvl="0" w:tplc="D3700E3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D450951"/>
    <w:multiLevelType w:val="multilevel"/>
    <w:tmpl w:val="47AE3014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43047B"/>
    <w:multiLevelType w:val="hybridMultilevel"/>
    <w:tmpl w:val="48543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EB5267"/>
    <w:multiLevelType w:val="hybridMultilevel"/>
    <w:tmpl w:val="21A29420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A54601C"/>
    <w:multiLevelType w:val="hybridMultilevel"/>
    <w:tmpl w:val="9334A5E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28360DD8">
      <w:start w:val="1"/>
      <w:numFmt w:val="decimal"/>
      <w:lvlText w:val="%4."/>
      <w:lvlJc w:val="left"/>
      <w:pPr>
        <w:ind w:left="324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0E739A"/>
    <w:multiLevelType w:val="hybridMultilevel"/>
    <w:tmpl w:val="E832515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8E920198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2F509894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E440185"/>
    <w:multiLevelType w:val="hybridMultilevel"/>
    <w:tmpl w:val="3CFE3CC4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 w15:restartNumberingAfterBreak="0">
    <w:nsid w:val="718540C4"/>
    <w:multiLevelType w:val="hybridMultilevel"/>
    <w:tmpl w:val="C5C25B42"/>
    <w:lvl w:ilvl="0" w:tplc="58FC5576">
      <w:start w:val="1"/>
      <w:numFmt w:val="lowerLetter"/>
      <w:lvlText w:val="%1)"/>
      <w:lvlJc w:val="left"/>
      <w:pPr>
        <w:ind w:left="58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6" w15:restartNumberingAfterBreak="0">
    <w:nsid w:val="74F35843"/>
    <w:multiLevelType w:val="multilevel"/>
    <w:tmpl w:val="9280C92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C25C4A"/>
    <w:multiLevelType w:val="hybridMultilevel"/>
    <w:tmpl w:val="843A40D0"/>
    <w:lvl w:ilvl="0" w:tplc="27648790">
      <w:start w:val="1"/>
      <w:numFmt w:val="decimal"/>
      <w:lvlText w:val="%1."/>
      <w:lvlJc w:val="left"/>
      <w:pPr>
        <w:ind w:left="15" w:hanging="375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33109"/>
    <w:multiLevelType w:val="hybridMultilevel"/>
    <w:tmpl w:val="D3A8956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7382C7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85B12C6"/>
    <w:multiLevelType w:val="hybridMultilevel"/>
    <w:tmpl w:val="200A74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341BC"/>
    <w:multiLevelType w:val="hybridMultilevel"/>
    <w:tmpl w:val="11D2E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9F058F"/>
    <w:multiLevelType w:val="hybridMultilevel"/>
    <w:tmpl w:val="F9FE31F8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8"/>
  </w:num>
  <w:num w:numId="4">
    <w:abstractNumId w:val="17"/>
  </w:num>
  <w:num w:numId="5">
    <w:abstractNumId w:val="25"/>
  </w:num>
  <w:num w:numId="6">
    <w:abstractNumId w:val="7"/>
  </w:num>
  <w:num w:numId="7">
    <w:abstractNumId w:val="23"/>
  </w:num>
  <w:num w:numId="8">
    <w:abstractNumId w:val="1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0"/>
  </w:num>
  <w:num w:numId="13">
    <w:abstractNumId w:val="3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29"/>
  </w:num>
  <w:num w:numId="19">
    <w:abstractNumId w:val="19"/>
  </w:num>
  <w:num w:numId="20">
    <w:abstractNumId w:val="12"/>
  </w:num>
  <w:num w:numId="21">
    <w:abstractNumId w:val="31"/>
  </w:num>
  <w:num w:numId="22">
    <w:abstractNumId w:val="15"/>
  </w:num>
  <w:num w:numId="23">
    <w:abstractNumId w:val="13"/>
  </w:num>
  <w:num w:numId="24">
    <w:abstractNumId w:val="20"/>
  </w:num>
  <w:num w:numId="25">
    <w:abstractNumId w:val="28"/>
  </w:num>
  <w:num w:numId="26">
    <w:abstractNumId w:val="1"/>
  </w:num>
  <w:num w:numId="27">
    <w:abstractNumId w:val="8"/>
  </w:num>
  <w:num w:numId="28">
    <w:abstractNumId w:val="5"/>
  </w:num>
  <w:num w:numId="29">
    <w:abstractNumId w:val="24"/>
  </w:num>
  <w:num w:numId="30">
    <w:abstractNumId w:val="4"/>
  </w:num>
  <w:num w:numId="31">
    <w:abstractNumId w:val="27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E9B"/>
    <w:rsid w:val="00014752"/>
    <w:rsid w:val="00022F30"/>
    <w:rsid w:val="0005754A"/>
    <w:rsid w:val="0007686C"/>
    <w:rsid w:val="000961BD"/>
    <w:rsid w:val="000B5490"/>
    <w:rsid w:val="000E5F16"/>
    <w:rsid w:val="00115872"/>
    <w:rsid w:val="001247D8"/>
    <w:rsid w:val="0016151E"/>
    <w:rsid w:val="00187719"/>
    <w:rsid w:val="001A1AE0"/>
    <w:rsid w:val="001A5719"/>
    <w:rsid w:val="001B22E9"/>
    <w:rsid w:val="001B5D8F"/>
    <w:rsid w:val="001F608A"/>
    <w:rsid w:val="001F6B0A"/>
    <w:rsid w:val="0021784F"/>
    <w:rsid w:val="00257E9B"/>
    <w:rsid w:val="00264D0C"/>
    <w:rsid w:val="002871CC"/>
    <w:rsid w:val="002A1787"/>
    <w:rsid w:val="002A352D"/>
    <w:rsid w:val="002C474C"/>
    <w:rsid w:val="002C7DD6"/>
    <w:rsid w:val="003206DE"/>
    <w:rsid w:val="00320804"/>
    <w:rsid w:val="003424E8"/>
    <w:rsid w:val="00370754"/>
    <w:rsid w:val="003924BC"/>
    <w:rsid w:val="003B4C68"/>
    <w:rsid w:val="003E3237"/>
    <w:rsid w:val="003E7102"/>
    <w:rsid w:val="003F568E"/>
    <w:rsid w:val="00402B00"/>
    <w:rsid w:val="00407770"/>
    <w:rsid w:val="004463C2"/>
    <w:rsid w:val="00476EBA"/>
    <w:rsid w:val="0049587B"/>
    <w:rsid w:val="004E00BE"/>
    <w:rsid w:val="00517B08"/>
    <w:rsid w:val="005365DC"/>
    <w:rsid w:val="0054346D"/>
    <w:rsid w:val="00557A50"/>
    <w:rsid w:val="00562A1F"/>
    <w:rsid w:val="00580554"/>
    <w:rsid w:val="005B4F5E"/>
    <w:rsid w:val="005C153C"/>
    <w:rsid w:val="005C6117"/>
    <w:rsid w:val="005C6D57"/>
    <w:rsid w:val="005D2DE0"/>
    <w:rsid w:val="005E6B20"/>
    <w:rsid w:val="00607F6F"/>
    <w:rsid w:val="006170ED"/>
    <w:rsid w:val="00650DA1"/>
    <w:rsid w:val="0066602D"/>
    <w:rsid w:val="00675374"/>
    <w:rsid w:val="00696868"/>
    <w:rsid w:val="006A5EB3"/>
    <w:rsid w:val="006C41BC"/>
    <w:rsid w:val="006D7AF6"/>
    <w:rsid w:val="006F639B"/>
    <w:rsid w:val="00711FBB"/>
    <w:rsid w:val="007260BB"/>
    <w:rsid w:val="00754212"/>
    <w:rsid w:val="007828EB"/>
    <w:rsid w:val="007A3600"/>
    <w:rsid w:val="007B517D"/>
    <w:rsid w:val="007C73E7"/>
    <w:rsid w:val="00815BF2"/>
    <w:rsid w:val="00822D88"/>
    <w:rsid w:val="00852181"/>
    <w:rsid w:val="0089776F"/>
    <w:rsid w:val="008A1EF3"/>
    <w:rsid w:val="008A4C5C"/>
    <w:rsid w:val="008F2122"/>
    <w:rsid w:val="009031B5"/>
    <w:rsid w:val="00914904"/>
    <w:rsid w:val="00922BB7"/>
    <w:rsid w:val="00950656"/>
    <w:rsid w:val="009A3169"/>
    <w:rsid w:val="009B4422"/>
    <w:rsid w:val="009D03CB"/>
    <w:rsid w:val="009F08F7"/>
    <w:rsid w:val="00A429D4"/>
    <w:rsid w:val="00A67CD9"/>
    <w:rsid w:val="00AD5DBF"/>
    <w:rsid w:val="00AE64B8"/>
    <w:rsid w:val="00B02643"/>
    <w:rsid w:val="00B1608C"/>
    <w:rsid w:val="00B16363"/>
    <w:rsid w:val="00B4060A"/>
    <w:rsid w:val="00B4496E"/>
    <w:rsid w:val="00B5318E"/>
    <w:rsid w:val="00B84518"/>
    <w:rsid w:val="00BC5BC8"/>
    <w:rsid w:val="00BD07D3"/>
    <w:rsid w:val="00C40752"/>
    <w:rsid w:val="00C4672B"/>
    <w:rsid w:val="00C53D74"/>
    <w:rsid w:val="00C72227"/>
    <w:rsid w:val="00C779CE"/>
    <w:rsid w:val="00C82655"/>
    <w:rsid w:val="00CA10F5"/>
    <w:rsid w:val="00CA6ACA"/>
    <w:rsid w:val="00CF2F73"/>
    <w:rsid w:val="00D2492B"/>
    <w:rsid w:val="00D3517F"/>
    <w:rsid w:val="00D75521"/>
    <w:rsid w:val="00D93D67"/>
    <w:rsid w:val="00DA2878"/>
    <w:rsid w:val="00DB6BDD"/>
    <w:rsid w:val="00E2667F"/>
    <w:rsid w:val="00E4475B"/>
    <w:rsid w:val="00EB4AD1"/>
    <w:rsid w:val="00EB507A"/>
    <w:rsid w:val="00EC70E8"/>
    <w:rsid w:val="00ED0BB6"/>
    <w:rsid w:val="00EE6D32"/>
    <w:rsid w:val="00F055FF"/>
    <w:rsid w:val="00F312F8"/>
    <w:rsid w:val="00F75382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B2230E-9BED-4AE3-958A-0080CC28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7A50"/>
  </w:style>
  <w:style w:type="paragraph" w:styleId="Nagwek1">
    <w:name w:val="heading 1"/>
    <w:basedOn w:val="Normalny"/>
    <w:next w:val="Normalny"/>
    <w:link w:val="Nagwek1Znak"/>
    <w:qFormat/>
    <w:rsid w:val="00914904"/>
    <w:pPr>
      <w:keepNext/>
      <w:numPr>
        <w:numId w:val="1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14904"/>
    <w:pPr>
      <w:keepNext/>
      <w:numPr>
        <w:ilvl w:val="1"/>
        <w:numId w:val="1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14904"/>
    <w:pPr>
      <w:keepNext/>
      <w:numPr>
        <w:ilvl w:val="2"/>
        <w:numId w:val="1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pacing w:val="7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14904"/>
    <w:pPr>
      <w:keepNext/>
      <w:numPr>
        <w:ilvl w:val="3"/>
        <w:numId w:val="1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914904"/>
    <w:pPr>
      <w:keepNext/>
      <w:numPr>
        <w:ilvl w:val="4"/>
        <w:numId w:val="11"/>
      </w:numPr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914904"/>
    <w:pPr>
      <w:keepNext/>
      <w:numPr>
        <w:ilvl w:val="5"/>
        <w:numId w:val="11"/>
      </w:numPr>
      <w:suppressAutoHyphens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914904"/>
    <w:pPr>
      <w:numPr>
        <w:ilvl w:val="6"/>
        <w:numId w:val="11"/>
      </w:numPr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914904"/>
    <w:pPr>
      <w:keepNext/>
      <w:numPr>
        <w:ilvl w:val="7"/>
        <w:numId w:val="11"/>
      </w:numPr>
      <w:suppressAutoHyphens/>
      <w:spacing w:after="0" w:line="240" w:lineRule="auto"/>
      <w:outlineLvl w:val="7"/>
    </w:pPr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914904"/>
    <w:pPr>
      <w:numPr>
        <w:ilvl w:val="8"/>
        <w:numId w:val="11"/>
      </w:numPr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D0B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0B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0B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B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B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BB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51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2F3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A10F5"/>
  </w:style>
  <w:style w:type="paragraph" w:styleId="Stopka">
    <w:name w:val="footer"/>
    <w:basedOn w:val="Normalny"/>
    <w:link w:val="StopkaZnak"/>
    <w:unhideWhenUsed/>
    <w:rsid w:val="00CA10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A10F5"/>
  </w:style>
  <w:style w:type="table" w:styleId="Tabela-Siatka">
    <w:name w:val="Table Grid"/>
    <w:basedOn w:val="Standardowy"/>
    <w:uiPriority w:val="59"/>
    <w:rsid w:val="00C4672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91490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904"/>
    <w:rPr>
      <w:rFonts w:ascii="Calibri" w:eastAsia="Calibri" w:hAnsi="Calibri" w:cs="Times New Roman"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9149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914904"/>
    <w:rPr>
      <w:rFonts w:ascii="Times New Roman" w:eastAsia="Times New Roman" w:hAnsi="Times New Roman" w:cs="Times New Roman"/>
      <w:b/>
      <w:bCs/>
      <w:spacing w:val="76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914904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customStyle="1" w:styleId="Nagwek3Znak">
    <w:name w:val="Nagłówek 3 Znak"/>
    <w:basedOn w:val="Domylnaczcionkaakapitu"/>
    <w:link w:val="Nagwek3"/>
    <w:rsid w:val="00914904"/>
    <w:rPr>
      <w:rFonts w:ascii="Times New Roman" w:eastAsia="Times New Roman" w:hAnsi="Times New Roman" w:cs="Times New Roman"/>
      <w:b/>
      <w:bCs/>
      <w:spacing w:val="76"/>
      <w:lang w:eastAsia="ar-SA"/>
    </w:rPr>
  </w:style>
  <w:style w:type="character" w:customStyle="1" w:styleId="Nagwek4Znak">
    <w:name w:val="Nagłówek 4 Znak"/>
    <w:basedOn w:val="Domylnaczcionkaakapitu"/>
    <w:link w:val="Nagwek4"/>
    <w:rsid w:val="00914904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91490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9149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914904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914904"/>
    <w:rPr>
      <w:rFonts w:ascii="Arial" w:eastAsia="Times New Roman" w:hAnsi="Arial" w:cs="Arial"/>
      <w:lang w:eastAsia="ar-SA"/>
    </w:rPr>
  </w:style>
  <w:style w:type="paragraph" w:customStyle="1" w:styleId="Default">
    <w:name w:val="Default"/>
    <w:rsid w:val="00DA28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laskafederacja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europartner-akie.pl/images/zapytania/psycholog/Zalacznik-nr-2.do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zysztof.mnich81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D1ECF-AC7A-43E7-8392-0FC6506E7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14</Pages>
  <Words>3392</Words>
  <Characters>20356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pracownik</dc:creator>
  <cp:lastModifiedBy>Admin</cp:lastModifiedBy>
  <cp:revision>10</cp:revision>
  <dcterms:created xsi:type="dcterms:W3CDTF">2020-01-09T12:03:00Z</dcterms:created>
  <dcterms:modified xsi:type="dcterms:W3CDTF">2020-01-10T10:03:00Z</dcterms:modified>
</cp:coreProperties>
</file>